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58" w:rsidRDefault="00660758" w:rsidP="008F7D0B">
      <w:pPr>
        <w:spacing w:line="276" w:lineRule="auto"/>
        <w:jc w:val="center"/>
        <w:rPr>
          <w:rFonts w:cs="B Titr"/>
          <w:b/>
          <w:bCs/>
          <w:sz w:val="28"/>
          <w:szCs w:val="28"/>
          <w:rtl/>
        </w:rPr>
      </w:pPr>
      <w:r>
        <w:rPr>
          <w:rFonts w:cs="B Titr" w:hint="cs"/>
          <w:b/>
          <w:bCs/>
          <w:sz w:val="28"/>
          <w:szCs w:val="28"/>
          <w:rtl/>
        </w:rPr>
        <w:t>پیمان منع افشای اطلاعات</w:t>
      </w:r>
      <w:r w:rsidR="00906985">
        <w:rPr>
          <w:rFonts w:cs="B Titr" w:hint="cs"/>
          <w:b/>
          <w:bCs/>
          <w:sz w:val="28"/>
          <w:szCs w:val="28"/>
          <w:rtl/>
        </w:rPr>
        <w:t xml:space="preserve"> (</w:t>
      </w:r>
      <w:r w:rsidR="00906985">
        <w:rPr>
          <w:rFonts w:cs="B Titr"/>
          <w:b/>
          <w:bCs/>
          <w:sz w:val="28"/>
          <w:szCs w:val="28"/>
        </w:rPr>
        <w:t>NDA</w:t>
      </w:r>
      <w:r w:rsidR="00906985">
        <w:rPr>
          <w:rFonts w:cs="B Titr" w:hint="cs"/>
          <w:b/>
          <w:bCs/>
          <w:sz w:val="28"/>
          <w:szCs w:val="28"/>
          <w:rtl/>
        </w:rPr>
        <w:t>)</w:t>
      </w:r>
    </w:p>
    <w:p w:rsidR="00660758" w:rsidRDefault="00660758" w:rsidP="008F7D0B">
      <w:pPr>
        <w:spacing w:line="276" w:lineRule="auto"/>
        <w:jc w:val="center"/>
        <w:rPr>
          <w:rFonts w:cs="B Nazanin"/>
          <w:b/>
          <w:bCs/>
          <w:sz w:val="24"/>
          <w:szCs w:val="24"/>
          <w:rtl/>
        </w:rPr>
      </w:pPr>
    </w:p>
    <w:p w:rsidR="00660758" w:rsidRPr="005257A2" w:rsidRDefault="00660758" w:rsidP="00A135D8">
      <w:pPr>
        <w:spacing w:line="276" w:lineRule="auto"/>
        <w:jc w:val="lowKashida"/>
        <w:rPr>
          <w:b/>
          <w:bCs/>
          <w:sz w:val="22"/>
          <w:szCs w:val="22"/>
          <w:rtl/>
        </w:rPr>
      </w:pPr>
      <w:r w:rsidRPr="005257A2">
        <w:rPr>
          <w:rFonts w:hint="cs"/>
          <w:b/>
          <w:bCs/>
          <w:sz w:val="22"/>
          <w:szCs w:val="22"/>
          <w:rtl/>
        </w:rPr>
        <w:t xml:space="preserve">این پیمان با عنایت به مفاد بند </w:t>
      </w:r>
      <w:r w:rsidRPr="005257A2">
        <w:rPr>
          <w:b/>
          <w:bCs/>
          <w:sz w:val="22"/>
          <w:szCs w:val="22"/>
        </w:rPr>
        <w:t>)</w:t>
      </w:r>
      <w:r w:rsidRPr="005257A2">
        <w:rPr>
          <w:rFonts w:hint="cs"/>
          <w:b/>
          <w:bCs/>
          <w:sz w:val="22"/>
          <w:szCs w:val="22"/>
          <w:rtl/>
        </w:rPr>
        <w:t>4</w:t>
      </w:r>
      <w:r w:rsidRPr="005257A2">
        <w:rPr>
          <w:b/>
          <w:bCs/>
          <w:sz w:val="22"/>
          <w:szCs w:val="22"/>
        </w:rPr>
        <w:t>(</w:t>
      </w:r>
      <w:r w:rsidRPr="005257A2">
        <w:rPr>
          <w:rFonts w:hint="cs"/>
          <w:b/>
          <w:bCs/>
          <w:sz w:val="22"/>
          <w:szCs w:val="22"/>
          <w:rtl/>
        </w:rPr>
        <w:t xml:space="preserve"> قانون مجازات افشای اسناد محرمانه و سری دولتی مصوب 1353، ماده 544 قانون مجازات اسلامی و رعایت مصوبه شورای عالی امنیت ملی با موضوع چگونگی حفاظت از اطلاعات، اسناد و مدارک (بخشنامه شماره 4270/110/م/خ به تاریخ 25/7/87 ) و مفاد مندرج در قانون جرایم رایانه ای مصوب سال 1387 ؛ بین سازمان/ شرکت .................................. به نشانی ................................................................... و با نمایندگی آقای ................................ رئیس سازمان/ مدیرعامل، یا آقای ........................... از طرف رئیس سازمان/ مدیرعامل (به استناد تفویض اختیار به شماره ........................ مورخ ......../......../.......) به عنوان طرف اول</w:t>
      </w:r>
      <w:r w:rsidR="003856B4">
        <w:rPr>
          <w:rFonts w:hint="cs"/>
          <w:b/>
          <w:bCs/>
          <w:sz w:val="22"/>
          <w:szCs w:val="22"/>
          <w:rtl/>
        </w:rPr>
        <w:t xml:space="preserve"> (کارفرما)</w:t>
      </w:r>
      <w:r w:rsidRPr="005257A2">
        <w:rPr>
          <w:rFonts w:hint="cs"/>
          <w:b/>
          <w:bCs/>
          <w:sz w:val="22"/>
          <w:szCs w:val="22"/>
          <w:rtl/>
        </w:rPr>
        <w:t xml:space="preserve"> که دراین پیمان</w:t>
      </w:r>
      <w:r w:rsidR="00981BFD" w:rsidRPr="00981BFD">
        <w:rPr>
          <w:rFonts w:cs="B Titr" w:hint="cs"/>
          <w:b/>
          <w:bCs/>
          <w:sz w:val="22"/>
          <w:szCs w:val="22"/>
          <w:rtl/>
        </w:rPr>
        <w:t>«</w:t>
      </w:r>
      <w:r w:rsidRPr="00981BFD">
        <w:rPr>
          <w:rFonts w:cs="B Titr" w:hint="cs"/>
          <w:b/>
          <w:bCs/>
          <w:sz w:val="22"/>
          <w:szCs w:val="22"/>
          <w:rtl/>
        </w:rPr>
        <w:t>صاحب اطلاعات</w:t>
      </w:r>
      <w:r w:rsidR="00981BFD" w:rsidRPr="00981BFD">
        <w:rPr>
          <w:rFonts w:cs="B Titr" w:hint="cs"/>
          <w:b/>
          <w:bCs/>
          <w:sz w:val="22"/>
          <w:szCs w:val="22"/>
          <w:rtl/>
        </w:rPr>
        <w:t>»</w:t>
      </w:r>
      <w:r w:rsidRPr="005257A2">
        <w:rPr>
          <w:rFonts w:hint="cs"/>
          <w:b/>
          <w:bCs/>
          <w:sz w:val="22"/>
          <w:szCs w:val="22"/>
          <w:rtl/>
        </w:rPr>
        <w:t xml:space="preserve"> نامیده می شود و </w:t>
      </w:r>
      <w:r w:rsidR="00A135D8" w:rsidRPr="005257A2">
        <w:rPr>
          <w:rFonts w:hint="cs"/>
          <w:b/>
          <w:bCs/>
          <w:sz w:val="22"/>
          <w:szCs w:val="22"/>
          <w:rtl/>
        </w:rPr>
        <w:t xml:space="preserve">سازمان/ شرکت .................................. به نشانی ................................................................... و با نمایندگی آقای ................................ رئیس سازمان/ مدیرعامل، یا آقای ........................... از طرف رئیس سازمان/ مدیرعامل (به استناد تفویض اختیار به شماره ........................ مورخ ......../......../.......) </w:t>
      </w:r>
      <w:r w:rsidRPr="005257A2">
        <w:rPr>
          <w:rFonts w:hint="cs"/>
          <w:b/>
          <w:bCs/>
          <w:sz w:val="22"/>
          <w:szCs w:val="22"/>
          <w:rtl/>
        </w:rPr>
        <w:t>به عنوان طرف دوم</w:t>
      </w:r>
      <w:r w:rsidR="003856B4">
        <w:rPr>
          <w:rFonts w:hint="cs"/>
          <w:b/>
          <w:bCs/>
          <w:sz w:val="22"/>
          <w:szCs w:val="22"/>
          <w:rtl/>
        </w:rPr>
        <w:t xml:space="preserve"> (پیمانکار)</w:t>
      </w:r>
      <w:r w:rsidRPr="005257A2">
        <w:rPr>
          <w:rFonts w:hint="cs"/>
          <w:b/>
          <w:bCs/>
          <w:sz w:val="22"/>
          <w:szCs w:val="22"/>
          <w:rtl/>
        </w:rPr>
        <w:t xml:space="preserve">، که در این پیمان </w:t>
      </w:r>
      <w:r w:rsidR="00BB2946" w:rsidRPr="00BB2946">
        <w:rPr>
          <w:rFonts w:cs="B Titr" w:hint="cs"/>
          <w:b/>
          <w:bCs/>
          <w:sz w:val="22"/>
          <w:szCs w:val="22"/>
          <w:rtl/>
        </w:rPr>
        <w:t>«</w:t>
      </w:r>
      <w:r w:rsidRPr="00BB2946">
        <w:rPr>
          <w:rFonts w:cs="B Titr" w:hint="cs"/>
          <w:b/>
          <w:bCs/>
          <w:sz w:val="22"/>
          <w:szCs w:val="22"/>
          <w:rtl/>
        </w:rPr>
        <w:t>گیرنده اطلاعات</w:t>
      </w:r>
      <w:r w:rsidR="00BB2946" w:rsidRPr="00BB2946">
        <w:rPr>
          <w:rFonts w:cs="B Titr" w:hint="cs"/>
          <w:b/>
          <w:bCs/>
          <w:sz w:val="22"/>
          <w:szCs w:val="22"/>
          <w:rtl/>
        </w:rPr>
        <w:t>»</w:t>
      </w:r>
      <w:r w:rsidRPr="005257A2">
        <w:rPr>
          <w:rFonts w:hint="cs"/>
          <w:b/>
          <w:bCs/>
          <w:sz w:val="22"/>
          <w:szCs w:val="22"/>
          <w:rtl/>
        </w:rPr>
        <w:t xml:space="preserve"> نامیده و با توجه به: </w:t>
      </w:r>
    </w:p>
    <w:p w:rsidR="00660758" w:rsidRPr="005257A2" w:rsidRDefault="00660758" w:rsidP="008F7D0B">
      <w:pPr>
        <w:numPr>
          <w:ilvl w:val="0"/>
          <w:numId w:val="1"/>
        </w:numPr>
        <w:spacing w:line="276" w:lineRule="auto"/>
        <w:jc w:val="lowKashida"/>
        <w:rPr>
          <w:b/>
          <w:bCs/>
          <w:sz w:val="22"/>
          <w:szCs w:val="22"/>
          <w:rtl/>
        </w:rPr>
      </w:pPr>
      <w:r w:rsidRPr="005257A2">
        <w:rPr>
          <w:rFonts w:hint="cs"/>
          <w:b/>
          <w:bCs/>
          <w:sz w:val="22"/>
          <w:szCs w:val="22"/>
          <w:rtl/>
        </w:rPr>
        <w:t xml:space="preserve">اینکه صاحب اطلاعات دارای اطلاعات طبقه بندی شده مربوط به سازمان/ شرکت ................................. می باشد که محرمانه و مختص به این سازمان/ شرکت است و منبعد در این پیمان اطلاعات طبقه بندی شده نامیده می شود. </w:t>
      </w:r>
    </w:p>
    <w:p w:rsidR="00660758" w:rsidRDefault="00660758" w:rsidP="008F7D0B">
      <w:pPr>
        <w:numPr>
          <w:ilvl w:val="0"/>
          <w:numId w:val="1"/>
        </w:numPr>
        <w:spacing w:line="276" w:lineRule="auto"/>
        <w:jc w:val="lowKashida"/>
        <w:rPr>
          <w:rFonts w:cs="Times New Roman"/>
          <w:b/>
          <w:bCs/>
          <w:sz w:val="22"/>
          <w:szCs w:val="22"/>
          <w:rtl/>
        </w:rPr>
      </w:pPr>
      <w:r w:rsidRPr="005257A2">
        <w:rPr>
          <w:rFonts w:hint="cs"/>
          <w:b/>
          <w:bCs/>
          <w:sz w:val="22"/>
          <w:szCs w:val="22"/>
          <w:rtl/>
        </w:rPr>
        <w:t>اینکه گیرنده اطلاعات به موجب این پیمان ، اطلاعات طبقه بندی شده ای را به منظور انجام تعهدات خود در قبال سازمان/ شرکت دریافت می نماید، با توافق و قصد واحد طرفین و با شرایط ذیل، منعقد می گردد.</w:t>
      </w:r>
    </w:p>
    <w:p w:rsidR="00660758" w:rsidRPr="00BB2946" w:rsidRDefault="00660758" w:rsidP="008F7D0B">
      <w:pPr>
        <w:spacing w:line="276" w:lineRule="auto"/>
        <w:jc w:val="lowKashida"/>
        <w:rPr>
          <w:rFonts w:cs="B Titr"/>
          <w:b/>
          <w:bCs/>
          <w:sz w:val="22"/>
          <w:szCs w:val="22"/>
          <w:u w:val="single"/>
        </w:rPr>
      </w:pPr>
      <w:r w:rsidRPr="00BB2946">
        <w:rPr>
          <w:rFonts w:cs="B Titr" w:hint="cs"/>
          <w:b/>
          <w:bCs/>
          <w:sz w:val="22"/>
          <w:szCs w:val="22"/>
          <w:u w:val="single"/>
          <w:rtl/>
        </w:rPr>
        <w:t xml:space="preserve">ماده (1): موضوع پیمان: </w:t>
      </w:r>
    </w:p>
    <w:p w:rsidR="00660758" w:rsidRDefault="00660758" w:rsidP="008F7D0B">
      <w:pPr>
        <w:spacing w:line="276" w:lineRule="auto"/>
        <w:ind w:left="368"/>
        <w:jc w:val="lowKashida"/>
        <w:rPr>
          <w:rFonts w:cs="B Nazanin"/>
          <w:b/>
          <w:bCs/>
          <w:sz w:val="22"/>
          <w:szCs w:val="22"/>
          <w:rtl/>
        </w:rPr>
      </w:pPr>
      <w:r>
        <w:rPr>
          <w:rFonts w:cs="B Nazanin" w:hint="cs"/>
          <w:b/>
          <w:bCs/>
          <w:sz w:val="22"/>
          <w:szCs w:val="22"/>
          <w:rtl/>
        </w:rPr>
        <w:t xml:space="preserve">عدم افشای اطلاعات طبقه بندی شده و رعایت شرایط، حدود، مالکیت، اعتبار حقوق، محدودیت ها و جزئیات مربوطه، که از جانب صاحب اطلاعات به منظور انجام تعهدات یا امور محوله در اختیار گیرنده اطلاعات قرار داده می شود. </w:t>
      </w:r>
    </w:p>
    <w:p w:rsidR="00660758" w:rsidRDefault="00660758" w:rsidP="008F7D0B">
      <w:pPr>
        <w:spacing w:line="276" w:lineRule="auto"/>
        <w:ind w:left="360"/>
        <w:jc w:val="lowKashida"/>
        <w:rPr>
          <w:rFonts w:cs="B Nazanin"/>
          <w:b/>
          <w:bCs/>
          <w:sz w:val="22"/>
          <w:szCs w:val="22"/>
        </w:rPr>
      </w:pPr>
      <w:r>
        <w:rPr>
          <w:rFonts w:cs="B Nazanin" w:hint="cs"/>
          <w:b/>
          <w:bCs/>
          <w:sz w:val="22"/>
          <w:szCs w:val="22"/>
          <w:rtl/>
        </w:rPr>
        <w:t xml:space="preserve">* تبصره: کلیه اطلاعات و موضوعاتی که در اختیار گیرنده اطلاعات قرار می گیرد و دارای طبقه بندی حفاظتی می باشد محرمانه محسوب می گردد. </w:t>
      </w:r>
    </w:p>
    <w:p w:rsidR="00852B13" w:rsidRPr="00852B13" w:rsidRDefault="00852B13" w:rsidP="00852B13">
      <w:pPr>
        <w:spacing w:line="276" w:lineRule="auto"/>
        <w:jc w:val="lowKashida"/>
        <w:rPr>
          <w:rFonts w:cs="B Titr"/>
          <w:b/>
          <w:bCs/>
          <w:sz w:val="22"/>
          <w:szCs w:val="22"/>
          <w:u w:val="single"/>
          <w:rtl/>
        </w:rPr>
      </w:pPr>
      <w:r w:rsidRPr="00852B13">
        <w:rPr>
          <w:rFonts w:cs="B Titr" w:hint="cs"/>
          <w:b/>
          <w:bCs/>
          <w:sz w:val="22"/>
          <w:szCs w:val="22"/>
          <w:u w:val="single"/>
          <w:rtl/>
        </w:rPr>
        <w:t>ماده (2):تعاریف:</w:t>
      </w:r>
    </w:p>
    <w:p w:rsidR="00852B13" w:rsidRPr="00852B13" w:rsidRDefault="00852B13" w:rsidP="00852B13">
      <w:pPr>
        <w:spacing w:line="276" w:lineRule="auto"/>
        <w:ind w:left="360"/>
        <w:jc w:val="lowKashida"/>
        <w:rPr>
          <w:rFonts w:cs="B Nazanin"/>
          <w:b/>
          <w:bCs/>
          <w:sz w:val="22"/>
          <w:szCs w:val="22"/>
          <w:rtl/>
        </w:rPr>
      </w:pPr>
      <w:r w:rsidRPr="00852B13">
        <w:rPr>
          <w:rFonts w:cs="B Nazanin"/>
          <w:b/>
          <w:bCs/>
          <w:sz w:val="22"/>
          <w:szCs w:val="22"/>
          <w:u w:val="single"/>
          <w:rtl/>
        </w:rPr>
        <w:t>محرمانگي</w:t>
      </w:r>
      <w:r w:rsidRPr="00852B13">
        <w:rPr>
          <w:rFonts w:cs="B Nazanin"/>
          <w:b/>
          <w:bCs/>
          <w:sz w:val="22"/>
          <w:szCs w:val="22"/>
          <w:rtl/>
        </w:rPr>
        <w:t>: منظور از اطلاعات محرمانه در اين سند، اطلاعاتي است که افشاي آن‌ها امنيت و اعتبار کارفرما را از لحاظ داخل</w:t>
      </w:r>
      <w:r w:rsidRPr="00852B13">
        <w:rPr>
          <w:rFonts w:cs="B Nazanin" w:hint="cs"/>
          <w:b/>
          <w:bCs/>
          <w:sz w:val="22"/>
          <w:szCs w:val="22"/>
          <w:rtl/>
        </w:rPr>
        <w:t>ی</w:t>
      </w:r>
      <w:r w:rsidRPr="00852B13">
        <w:rPr>
          <w:rFonts w:cs="B Nazanin"/>
          <w:b/>
          <w:bCs/>
          <w:sz w:val="22"/>
          <w:szCs w:val="22"/>
          <w:rtl/>
        </w:rPr>
        <w:t xml:space="preserve"> و ب</w:t>
      </w:r>
      <w:r w:rsidRPr="00852B13">
        <w:rPr>
          <w:rFonts w:cs="B Nazanin" w:hint="cs"/>
          <w:b/>
          <w:bCs/>
          <w:sz w:val="22"/>
          <w:szCs w:val="22"/>
          <w:rtl/>
        </w:rPr>
        <w:t>ی</w:t>
      </w:r>
      <w:r w:rsidRPr="00852B13">
        <w:rPr>
          <w:rFonts w:cs="B Nazanin" w:hint="eastAsia"/>
          <w:b/>
          <w:bCs/>
          <w:sz w:val="22"/>
          <w:szCs w:val="22"/>
          <w:rtl/>
        </w:rPr>
        <w:t>رون</w:t>
      </w:r>
      <w:r w:rsidRPr="00852B13">
        <w:rPr>
          <w:rFonts w:cs="B Nazanin"/>
          <w:b/>
          <w:bCs/>
          <w:sz w:val="22"/>
          <w:szCs w:val="22"/>
          <w:rtl/>
        </w:rPr>
        <w:t xml:space="preserve"> از شرکت به خطر مي‌اندازد و يا ممکن است ضرر مالي وارد سازد. اين اطلاعات بدون مجوز نم</w:t>
      </w:r>
      <w:r w:rsidRPr="00852B13">
        <w:rPr>
          <w:rFonts w:cs="B Nazanin" w:hint="cs"/>
          <w:b/>
          <w:bCs/>
          <w:sz w:val="22"/>
          <w:szCs w:val="22"/>
          <w:rtl/>
        </w:rPr>
        <w:t>ی‌</w:t>
      </w:r>
      <w:r w:rsidRPr="00852B13">
        <w:rPr>
          <w:rFonts w:cs="B Nazanin" w:hint="eastAsia"/>
          <w:b/>
          <w:bCs/>
          <w:sz w:val="22"/>
          <w:szCs w:val="22"/>
          <w:rtl/>
        </w:rPr>
        <w:t>توانند</w:t>
      </w:r>
      <w:r w:rsidRPr="00852B13">
        <w:rPr>
          <w:rFonts w:cs="B Nazanin"/>
          <w:b/>
          <w:bCs/>
          <w:sz w:val="22"/>
          <w:szCs w:val="22"/>
          <w:rtl/>
        </w:rPr>
        <w:t xml:space="preserve"> در دسترس افراد غيرمجاز قرار گيرند. اطلا</w:t>
      </w:r>
      <w:r w:rsidRPr="00852B13">
        <w:rPr>
          <w:rFonts w:cs="B Nazanin" w:hint="eastAsia"/>
          <w:b/>
          <w:bCs/>
          <w:sz w:val="22"/>
          <w:szCs w:val="22"/>
          <w:rtl/>
        </w:rPr>
        <w:t>عات</w:t>
      </w:r>
      <w:r w:rsidRPr="00852B13">
        <w:rPr>
          <w:rFonts w:cs="B Nazanin"/>
          <w:b/>
          <w:bCs/>
          <w:sz w:val="22"/>
          <w:szCs w:val="22"/>
          <w:rtl/>
        </w:rPr>
        <w:t xml:space="preserve"> محرمانه مي</w:t>
      </w:r>
      <w:r>
        <w:rPr>
          <w:rFonts w:ascii="Cambria" w:hAnsi="Cambria" w:cs="Cambria"/>
          <w:b/>
          <w:bCs/>
          <w:sz w:val="22"/>
          <w:szCs w:val="22"/>
          <w:rtl/>
        </w:rPr>
        <w:softHyphen/>
      </w:r>
      <w:r w:rsidRPr="00852B13">
        <w:rPr>
          <w:rFonts w:cs="B Nazanin" w:hint="cs"/>
          <w:b/>
          <w:bCs/>
          <w:sz w:val="22"/>
          <w:szCs w:val="22"/>
          <w:rtl/>
        </w:rPr>
        <w:t>تواندشاملاطلاعاتداخلی</w:t>
      </w:r>
      <w:r w:rsidRPr="00852B13">
        <w:rPr>
          <w:rFonts w:cs="B Nazanin"/>
          <w:b/>
          <w:bCs/>
          <w:sz w:val="22"/>
          <w:szCs w:val="22"/>
          <w:rtl/>
        </w:rPr>
        <w:t xml:space="preserve"> شرکت، اطلاعات مشتر</w:t>
      </w:r>
      <w:r w:rsidRPr="00852B13">
        <w:rPr>
          <w:rFonts w:cs="B Nazanin" w:hint="cs"/>
          <w:b/>
          <w:bCs/>
          <w:sz w:val="22"/>
          <w:szCs w:val="22"/>
          <w:rtl/>
        </w:rPr>
        <w:t>ی</w:t>
      </w:r>
      <w:r w:rsidRPr="00852B13">
        <w:rPr>
          <w:rFonts w:cs="B Nazanin" w:hint="eastAsia"/>
          <w:b/>
          <w:bCs/>
          <w:sz w:val="22"/>
          <w:szCs w:val="22"/>
          <w:rtl/>
        </w:rPr>
        <w:t>ان</w:t>
      </w:r>
      <w:r w:rsidRPr="00852B13">
        <w:rPr>
          <w:rFonts w:cs="B Nazanin"/>
          <w:b/>
          <w:bCs/>
          <w:sz w:val="22"/>
          <w:szCs w:val="22"/>
          <w:rtl/>
        </w:rPr>
        <w:t xml:space="preserve"> و نوع پروژه</w:t>
      </w:r>
      <w:r>
        <w:rPr>
          <w:rFonts w:ascii="Cambria" w:hAnsi="Cambria" w:cs="Cambria"/>
          <w:b/>
          <w:bCs/>
          <w:sz w:val="22"/>
          <w:szCs w:val="22"/>
          <w:rtl/>
        </w:rPr>
        <w:softHyphen/>
      </w:r>
      <w:r w:rsidRPr="00852B13">
        <w:rPr>
          <w:rFonts w:cs="B Nazanin" w:hint="cs"/>
          <w:b/>
          <w:bCs/>
          <w:sz w:val="22"/>
          <w:szCs w:val="22"/>
          <w:rtl/>
        </w:rPr>
        <w:t>ها،برنامه</w:t>
      </w:r>
      <w:r>
        <w:rPr>
          <w:rFonts w:ascii="Cambria" w:hAnsi="Cambria" w:cs="Cambria"/>
          <w:b/>
          <w:bCs/>
          <w:sz w:val="22"/>
          <w:szCs w:val="22"/>
          <w:rtl/>
        </w:rPr>
        <w:softHyphen/>
      </w:r>
      <w:r w:rsidRPr="00852B13">
        <w:rPr>
          <w:rFonts w:cs="B Nazanin" w:hint="cs"/>
          <w:b/>
          <w:bCs/>
          <w:sz w:val="22"/>
          <w:szCs w:val="22"/>
          <w:rtl/>
        </w:rPr>
        <w:t>هاوطرح</w:t>
      </w:r>
      <w:r>
        <w:rPr>
          <w:rFonts w:ascii="Cambria" w:hAnsi="Cambria" w:cs="Cambria"/>
          <w:b/>
          <w:bCs/>
          <w:sz w:val="22"/>
          <w:szCs w:val="22"/>
          <w:rtl/>
        </w:rPr>
        <w:softHyphen/>
      </w:r>
      <w:r w:rsidRPr="00852B13">
        <w:rPr>
          <w:rFonts w:cs="B Nazanin" w:hint="cs"/>
          <w:b/>
          <w:bCs/>
          <w:sz w:val="22"/>
          <w:szCs w:val="22"/>
          <w:rtl/>
        </w:rPr>
        <w:t>های</w:t>
      </w:r>
      <w:r w:rsidRPr="00852B13">
        <w:rPr>
          <w:rFonts w:cs="B Nazanin"/>
          <w:b/>
          <w:bCs/>
          <w:sz w:val="22"/>
          <w:szCs w:val="22"/>
          <w:rtl/>
        </w:rPr>
        <w:t xml:space="preserve"> فن</w:t>
      </w:r>
      <w:r w:rsidRPr="00852B13">
        <w:rPr>
          <w:rFonts w:cs="B Nazanin" w:hint="cs"/>
          <w:b/>
          <w:bCs/>
          <w:sz w:val="22"/>
          <w:szCs w:val="22"/>
          <w:rtl/>
        </w:rPr>
        <w:t>ی</w:t>
      </w:r>
      <w:r w:rsidRPr="00852B13">
        <w:rPr>
          <w:rFonts w:cs="B Nazanin" w:hint="eastAsia"/>
          <w:b/>
          <w:bCs/>
          <w:sz w:val="22"/>
          <w:szCs w:val="22"/>
          <w:rtl/>
        </w:rPr>
        <w:t>،</w:t>
      </w:r>
      <w:r w:rsidRPr="00852B13">
        <w:rPr>
          <w:rFonts w:cs="B Nazanin"/>
          <w:b/>
          <w:bCs/>
          <w:sz w:val="22"/>
          <w:szCs w:val="22"/>
          <w:rtl/>
        </w:rPr>
        <w:t xml:space="preserve"> دانش فن</w:t>
      </w:r>
      <w:r w:rsidRPr="00852B13">
        <w:rPr>
          <w:rFonts w:cs="B Nazanin" w:hint="cs"/>
          <w:b/>
          <w:bCs/>
          <w:sz w:val="22"/>
          <w:szCs w:val="22"/>
          <w:rtl/>
        </w:rPr>
        <w:t>ی</w:t>
      </w:r>
      <w:r w:rsidRPr="00852B13">
        <w:rPr>
          <w:rFonts w:cs="B Nazanin"/>
          <w:b/>
          <w:bCs/>
          <w:sz w:val="22"/>
          <w:szCs w:val="22"/>
          <w:rtl/>
        </w:rPr>
        <w:t xml:space="preserve"> و بوم</w:t>
      </w:r>
      <w:r w:rsidRPr="00852B13">
        <w:rPr>
          <w:rFonts w:cs="B Nazanin" w:hint="cs"/>
          <w:b/>
          <w:bCs/>
          <w:sz w:val="22"/>
          <w:szCs w:val="22"/>
          <w:rtl/>
        </w:rPr>
        <w:t>ی</w:t>
      </w:r>
      <w:r w:rsidRPr="00852B13">
        <w:rPr>
          <w:rFonts w:cs="B Nazanin"/>
          <w:b/>
          <w:bCs/>
          <w:sz w:val="22"/>
          <w:szCs w:val="22"/>
          <w:rtl/>
        </w:rPr>
        <w:t xml:space="preserve"> شرکت در انجام پروژه</w:t>
      </w:r>
      <w:r>
        <w:rPr>
          <w:rFonts w:ascii="Cambria" w:hAnsi="Cambria" w:cs="Cambria"/>
          <w:b/>
          <w:bCs/>
          <w:sz w:val="22"/>
          <w:szCs w:val="22"/>
          <w:rtl/>
        </w:rPr>
        <w:softHyphen/>
      </w:r>
      <w:r w:rsidRPr="00852B13">
        <w:rPr>
          <w:rFonts w:cs="B Nazanin" w:hint="cs"/>
          <w:b/>
          <w:bCs/>
          <w:sz w:val="22"/>
          <w:szCs w:val="22"/>
          <w:rtl/>
        </w:rPr>
        <w:t>ها،حقامتی</w:t>
      </w:r>
      <w:r w:rsidRPr="00852B13">
        <w:rPr>
          <w:rFonts w:cs="B Nazanin" w:hint="eastAsia"/>
          <w:b/>
          <w:bCs/>
          <w:sz w:val="22"/>
          <w:szCs w:val="22"/>
          <w:rtl/>
        </w:rPr>
        <w:t>از</w:t>
      </w:r>
      <w:r w:rsidRPr="00852B13">
        <w:rPr>
          <w:rFonts w:cs="B Nazanin" w:hint="cs"/>
          <w:b/>
          <w:bCs/>
          <w:sz w:val="22"/>
          <w:szCs w:val="22"/>
          <w:rtl/>
        </w:rPr>
        <w:t>ی</w:t>
      </w:r>
      <w:r w:rsidRPr="00852B13">
        <w:rPr>
          <w:rFonts w:cs="B Nazanin" w:hint="eastAsia"/>
          <w:b/>
          <w:bCs/>
          <w:sz w:val="22"/>
          <w:szCs w:val="22"/>
          <w:rtl/>
        </w:rPr>
        <w:t>ا</w:t>
      </w:r>
      <w:r w:rsidRPr="00852B13">
        <w:rPr>
          <w:rFonts w:cs="B Nazanin"/>
          <w:b/>
          <w:bCs/>
          <w:sz w:val="22"/>
          <w:szCs w:val="22"/>
          <w:rtl/>
        </w:rPr>
        <w:t xml:space="preserve"> لا</w:t>
      </w:r>
      <w:r w:rsidRPr="00852B13">
        <w:rPr>
          <w:rFonts w:cs="B Nazanin" w:hint="cs"/>
          <w:b/>
          <w:bCs/>
          <w:sz w:val="22"/>
          <w:szCs w:val="22"/>
          <w:rtl/>
        </w:rPr>
        <w:t>ی</w:t>
      </w:r>
      <w:r w:rsidRPr="00852B13">
        <w:rPr>
          <w:rFonts w:cs="B Nazanin" w:hint="eastAsia"/>
          <w:b/>
          <w:bCs/>
          <w:sz w:val="22"/>
          <w:szCs w:val="22"/>
          <w:rtl/>
        </w:rPr>
        <w:t>سنس</w:t>
      </w:r>
      <w:r w:rsidRPr="00852B13">
        <w:rPr>
          <w:rFonts w:cs="B Nazanin"/>
          <w:b/>
          <w:bCs/>
          <w:sz w:val="22"/>
          <w:szCs w:val="22"/>
          <w:rtl/>
        </w:rPr>
        <w:t xml:space="preserve"> نرم</w:t>
      </w:r>
      <w:r>
        <w:rPr>
          <w:rFonts w:ascii="Cambria" w:hAnsi="Cambria" w:cs="Cambria"/>
          <w:b/>
          <w:bCs/>
          <w:sz w:val="22"/>
          <w:szCs w:val="22"/>
          <w:rtl/>
        </w:rPr>
        <w:softHyphen/>
      </w:r>
      <w:r w:rsidRPr="00852B13">
        <w:rPr>
          <w:rFonts w:cs="B Nazanin" w:hint="cs"/>
          <w:b/>
          <w:bCs/>
          <w:sz w:val="22"/>
          <w:szCs w:val="22"/>
          <w:rtl/>
        </w:rPr>
        <w:t>افزارهای</w:t>
      </w:r>
      <w:r w:rsidRPr="00852B13">
        <w:rPr>
          <w:rFonts w:cs="B Nazanin"/>
          <w:b/>
          <w:bCs/>
          <w:sz w:val="22"/>
          <w:szCs w:val="22"/>
          <w:rtl/>
        </w:rPr>
        <w:t xml:space="preserve"> اصل</w:t>
      </w:r>
      <w:r w:rsidRPr="00852B13">
        <w:rPr>
          <w:rFonts w:cs="B Nazanin" w:hint="cs"/>
          <w:b/>
          <w:bCs/>
          <w:sz w:val="22"/>
          <w:szCs w:val="22"/>
          <w:rtl/>
        </w:rPr>
        <w:t>یی</w:t>
      </w:r>
      <w:r w:rsidRPr="00852B13">
        <w:rPr>
          <w:rFonts w:cs="B Nazanin" w:hint="eastAsia"/>
          <w:b/>
          <w:bCs/>
          <w:sz w:val="22"/>
          <w:szCs w:val="22"/>
          <w:rtl/>
        </w:rPr>
        <w:t>ا</w:t>
      </w:r>
      <w:r w:rsidRPr="00852B13">
        <w:rPr>
          <w:rFonts w:cs="B Nazanin"/>
          <w:b/>
          <w:bCs/>
          <w:sz w:val="22"/>
          <w:szCs w:val="22"/>
        </w:rPr>
        <w:t>Crack</w:t>
      </w:r>
      <w:r w:rsidRPr="00852B13">
        <w:rPr>
          <w:rFonts w:cs="B Nazanin"/>
          <w:b/>
          <w:bCs/>
          <w:sz w:val="22"/>
          <w:szCs w:val="22"/>
          <w:rtl/>
        </w:rPr>
        <w:t xml:space="preserve"> در اخت</w:t>
      </w:r>
      <w:r w:rsidRPr="00852B13">
        <w:rPr>
          <w:rFonts w:cs="B Nazanin" w:hint="cs"/>
          <w:b/>
          <w:bCs/>
          <w:sz w:val="22"/>
          <w:szCs w:val="22"/>
          <w:rtl/>
        </w:rPr>
        <w:t>ی</w:t>
      </w:r>
      <w:r w:rsidRPr="00852B13">
        <w:rPr>
          <w:rFonts w:cs="B Nazanin" w:hint="eastAsia"/>
          <w:b/>
          <w:bCs/>
          <w:sz w:val="22"/>
          <w:szCs w:val="22"/>
          <w:rtl/>
        </w:rPr>
        <w:t>ار</w:t>
      </w:r>
      <w:r w:rsidRPr="00852B13">
        <w:rPr>
          <w:rFonts w:cs="B Nazanin"/>
          <w:b/>
          <w:bCs/>
          <w:sz w:val="22"/>
          <w:szCs w:val="22"/>
          <w:rtl/>
        </w:rPr>
        <w:t xml:space="preserve"> شرکت، فرآيند انجام کارها، اهداف و س</w:t>
      </w:r>
      <w:r w:rsidRPr="00852B13">
        <w:rPr>
          <w:rFonts w:cs="B Nazanin" w:hint="cs"/>
          <w:b/>
          <w:bCs/>
          <w:sz w:val="22"/>
          <w:szCs w:val="22"/>
          <w:rtl/>
        </w:rPr>
        <w:t>ی</w:t>
      </w:r>
      <w:r w:rsidRPr="00852B13">
        <w:rPr>
          <w:rFonts w:cs="B Nazanin" w:hint="eastAsia"/>
          <w:b/>
          <w:bCs/>
          <w:sz w:val="22"/>
          <w:szCs w:val="22"/>
          <w:rtl/>
        </w:rPr>
        <w:t>است</w:t>
      </w:r>
      <w:r>
        <w:rPr>
          <w:rFonts w:ascii="Cambria" w:hAnsi="Cambria" w:cs="Cambria"/>
          <w:b/>
          <w:bCs/>
          <w:sz w:val="22"/>
          <w:szCs w:val="22"/>
          <w:rtl/>
        </w:rPr>
        <w:softHyphen/>
      </w:r>
      <w:r w:rsidRPr="00852B13">
        <w:rPr>
          <w:rFonts w:cs="B Nazanin" w:hint="cs"/>
          <w:b/>
          <w:bCs/>
          <w:sz w:val="22"/>
          <w:szCs w:val="22"/>
          <w:rtl/>
        </w:rPr>
        <w:t>های</w:t>
      </w:r>
      <w:r w:rsidRPr="00852B13">
        <w:rPr>
          <w:rFonts w:cs="B Nazanin"/>
          <w:b/>
          <w:bCs/>
          <w:sz w:val="22"/>
          <w:szCs w:val="22"/>
          <w:rtl/>
        </w:rPr>
        <w:t xml:space="preserve"> شرکت و يا اط</w:t>
      </w:r>
      <w:r w:rsidRPr="00852B13">
        <w:rPr>
          <w:rFonts w:cs="B Nazanin" w:hint="eastAsia"/>
          <w:b/>
          <w:bCs/>
          <w:sz w:val="22"/>
          <w:szCs w:val="22"/>
          <w:rtl/>
        </w:rPr>
        <w:t>لاعات</w:t>
      </w:r>
      <w:r w:rsidRPr="00852B13">
        <w:rPr>
          <w:rFonts w:cs="B Nazanin"/>
          <w:b/>
          <w:bCs/>
          <w:sz w:val="22"/>
          <w:szCs w:val="22"/>
          <w:rtl/>
        </w:rPr>
        <w:t xml:space="preserve"> در مورد نقاط ضعف آن، سرما</w:t>
      </w:r>
      <w:r w:rsidRPr="00852B13">
        <w:rPr>
          <w:rFonts w:cs="B Nazanin" w:hint="cs"/>
          <w:b/>
          <w:bCs/>
          <w:sz w:val="22"/>
          <w:szCs w:val="22"/>
          <w:rtl/>
        </w:rPr>
        <w:t>ی</w:t>
      </w:r>
      <w:r w:rsidRPr="00852B13">
        <w:rPr>
          <w:rFonts w:cs="B Nazanin" w:hint="eastAsia"/>
          <w:b/>
          <w:bCs/>
          <w:sz w:val="22"/>
          <w:szCs w:val="22"/>
          <w:rtl/>
        </w:rPr>
        <w:t>ه</w:t>
      </w:r>
      <w:r>
        <w:rPr>
          <w:rFonts w:ascii="Cambria" w:hAnsi="Cambria" w:cs="Cambria"/>
          <w:b/>
          <w:bCs/>
          <w:sz w:val="22"/>
          <w:szCs w:val="22"/>
          <w:rtl/>
        </w:rPr>
        <w:softHyphen/>
      </w:r>
      <w:r w:rsidRPr="00852B13">
        <w:rPr>
          <w:rFonts w:cs="B Nazanin" w:hint="cs"/>
          <w:b/>
          <w:bCs/>
          <w:sz w:val="22"/>
          <w:szCs w:val="22"/>
          <w:rtl/>
        </w:rPr>
        <w:t>گذاری</w:t>
      </w:r>
      <w:r>
        <w:rPr>
          <w:rFonts w:ascii="Cambria" w:hAnsi="Cambria" w:cs="Cambria"/>
          <w:b/>
          <w:bCs/>
          <w:sz w:val="22"/>
          <w:szCs w:val="22"/>
          <w:rtl/>
        </w:rPr>
        <w:softHyphen/>
      </w:r>
      <w:r w:rsidRPr="00852B13">
        <w:rPr>
          <w:rFonts w:cs="B Nazanin" w:hint="cs"/>
          <w:b/>
          <w:bCs/>
          <w:sz w:val="22"/>
          <w:szCs w:val="22"/>
          <w:rtl/>
        </w:rPr>
        <w:t>ها</w:t>
      </w:r>
      <w:r w:rsidRPr="00852B13">
        <w:rPr>
          <w:rFonts w:cs="B Nazanin"/>
          <w:b/>
          <w:bCs/>
          <w:sz w:val="22"/>
          <w:szCs w:val="22"/>
          <w:rtl/>
        </w:rPr>
        <w:t xml:space="preserve"> و  پيش</w:t>
      </w:r>
      <w:r>
        <w:rPr>
          <w:rFonts w:ascii="Cambria" w:hAnsi="Cambria" w:cs="Cambria"/>
          <w:b/>
          <w:bCs/>
          <w:sz w:val="22"/>
          <w:szCs w:val="22"/>
          <w:rtl/>
        </w:rPr>
        <w:softHyphen/>
      </w:r>
      <w:r w:rsidRPr="00852B13">
        <w:rPr>
          <w:rFonts w:cs="B Nazanin" w:hint="cs"/>
          <w:b/>
          <w:bCs/>
          <w:sz w:val="22"/>
          <w:szCs w:val="22"/>
          <w:rtl/>
        </w:rPr>
        <w:t>بينی</w:t>
      </w:r>
      <w:r>
        <w:rPr>
          <w:rFonts w:ascii="Cambria" w:hAnsi="Cambria" w:cs="Cambria"/>
          <w:b/>
          <w:bCs/>
          <w:sz w:val="22"/>
          <w:szCs w:val="22"/>
          <w:rtl/>
        </w:rPr>
        <w:softHyphen/>
      </w:r>
      <w:r w:rsidRPr="00852B13">
        <w:rPr>
          <w:rFonts w:cs="B Nazanin" w:hint="cs"/>
          <w:b/>
          <w:bCs/>
          <w:sz w:val="22"/>
          <w:szCs w:val="22"/>
          <w:rtl/>
        </w:rPr>
        <w:t>های</w:t>
      </w:r>
      <w:r w:rsidRPr="00852B13">
        <w:rPr>
          <w:rFonts w:cs="B Nazanin"/>
          <w:b/>
          <w:bCs/>
          <w:sz w:val="22"/>
          <w:szCs w:val="22"/>
          <w:rtl/>
        </w:rPr>
        <w:t xml:space="preserve"> تجار</w:t>
      </w:r>
      <w:r w:rsidRPr="00852B13">
        <w:rPr>
          <w:rFonts w:cs="B Nazanin" w:hint="cs"/>
          <w:b/>
          <w:bCs/>
          <w:sz w:val="22"/>
          <w:szCs w:val="22"/>
          <w:rtl/>
        </w:rPr>
        <w:t>ی</w:t>
      </w:r>
      <w:r w:rsidRPr="00852B13">
        <w:rPr>
          <w:rFonts w:cs="B Nazanin" w:hint="eastAsia"/>
          <w:b/>
          <w:bCs/>
          <w:sz w:val="22"/>
          <w:szCs w:val="22"/>
          <w:rtl/>
        </w:rPr>
        <w:t>،</w:t>
      </w:r>
      <w:r w:rsidRPr="00852B13">
        <w:rPr>
          <w:rFonts w:cs="B Nazanin"/>
          <w:b/>
          <w:bCs/>
          <w:sz w:val="22"/>
          <w:szCs w:val="22"/>
          <w:rtl/>
        </w:rPr>
        <w:t xml:space="preserve"> اطلاعات بازار</w:t>
      </w:r>
      <w:r w:rsidRPr="00852B13">
        <w:rPr>
          <w:rFonts w:cs="B Nazanin" w:hint="cs"/>
          <w:b/>
          <w:bCs/>
          <w:sz w:val="22"/>
          <w:szCs w:val="22"/>
          <w:rtl/>
        </w:rPr>
        <w:t>ی</w:t>
      </w:r>
      <w:r w:rsidRPr="00852B13">
        <w:rPr>
          <w:rFonts w:cs="B Nazanin" w:hint="eastAsia"/>
          <w:b/>
          <w:bCs/>
          <w:sz w:val="22"/>
          <w:szCs w:val="22"/>
          <w:rtl/>
        </w:rPr>
        <w:t>اب</w:t>
      </w:r>
      <w:r w:rsidRPr="00852B13">
        <w:rPr>
          <w:rFonts w:cs="B Nazanin" w:hint="cs"/>
          <w:b/>
          <w:bCs/>
          <w:sz w:val="22"/>
          <w:szCs w:val="22"/>
          <w:rtl/>
        </w:rPr>
        <w:t>ی</w:t>
      </w:r>
      <w:r w:rsidRPr="00852B13">
        <w:rPr>
          <w:rFonts w:cs="B Nazanin"/>
          <w:b/>
          <w:bCs/>
          <w:sz w:val="22"/>
          <w:szCs w:val="22"/>
          <w:rtl/>
        </w:rPr>
        <w:t xml:space="preserve"> و فروش، اطلاعات استعلامات و مناقصات باشد. </w:t>
      </w:r>
    </w:p>
    <w:p w:rsidR="00852B13" w:rsidRPr="00852B13" w:rsidRDefault="006664AA" w:rsidP="00852B13">
      <w:pPr>
        <w:spacing w:line="276" w:lineRule="auto"/>
        <w:ind w:left="360"/>
        <w:jc w:val="lowKashida"/>
        <w:rPr>
          <w:rFonts w:cs="B Nazanin"/>
          <w:b/>
          <w:bCs/>
          <w:sz w:val="22"/>
          <w:szCs w:val="22"/>
          <w:rtl/>
        </w:rPr>
      </w:pPr>
      <w:r>
        <w:rPr>
          <w:rFonts w:cs="B Nazanin" w:hint="cs"/>
          <w:b/>
          <w:bCs/>
          <w:sz w:val="22"/>
          <w:szCs w:val="22"/>
          <w:rtl/>
        </w:rPr>
        <w:t>*</w:t>
      </w:r>
      <w:r w:rsidR="00852B13" w:rsidRPr="00852B13">
        <w:rPr>
          <w:rFonts w:cs="B Nazanin" w:hint="eastAsia"/>
          <w:b/>
          <w:bCs/>
          <w:sz w:val="22"/>
          <w:szCs w:val="22"/>
          <w:rtl/>
        </w:rPr>
        <w:t>تبصره</w:t>
      </w:r>
      <w:r w:rsidR="00852B13">
        <w:rPr>
          <w:rFonts w:cs="B Nazanin" w:hint="cs"/>
          <w:b/>
          <w:bCs/>
          <w:sz w:val="22"/>
          <w:szCs w:val="22"/>
          <w:rtl/>
        </w:rPr>
        <w:t xml:space="preserve"> :</w:t>
      </w:r>
      <w:r w:rsidR="00852B13" w:rsidRPr="00852B13">
        <w:rPr>
          <w:rFonts w:cs="B Nazanin"/>
          <w:b/>
          <w:bCs/>
          <w:sz w:val="22"/>
          <w:szCs w:val="22"/>
          <w:rtl/>
        </w:rPr>
        <w:t xml:space="preserve"> اطلاعات محرمانه يا به صورت نوشتاري (الکترون</w:t>
      </w:r>
      <w:r w:rsidR="00852B13" w:rsidRPr="00852B13">
        <w:rPr>
          <w:rFonts w:cs="B Nazanin" w:hint="cs"/>
          <w:b/>
          <w:bCs/>
          <w:sz w:val="22"/>
          <w:szCs w:val="22"/>
          <w:rtl/>
        </w:rPr>
        <w:t>ی</w:t>
      </w:r>
      <w:r w:rsidR="00852B13" w:rsidRPr="00852B13">
        <w:rPr>
          <w:rFonts w:cs="B Nazanin" w:hint="eastAsia"/>
          <w:b/>
          <w:bCs/>
          <w:sz w:val="22"/>
          <w:szCs w:val="22"/>
          <w:rtl/>
        </w:rPr>
        <w:t>ک</w:t>
      </w:r>
      <w:r w:rsidR="00852B13" w:rsidRPr="00852B13">
        <w:rPr>
          <w:rFonts w:cs="B Nazanin" w:hint="cs"/>
          <w:b/>
          <w:bCs/>
          <w:sz w:val="22"/>
          <w:szCs w:val="22"/>
          <w:rtl/>
        </w:rPr>
        <w:t>ی</w:t>
      </w:r>
      <w:r w:rsidR="00852B13" w:rsidRPr="00852B13">
        <w:rPr>
          <w:rFonts w:cs="B Nazanin"/>
          <w:b/>
          <w:bCs/>
          <w:sz w:val="22"/>
          <w:szCs w:val="22"/>
          <w:rtl/>
        </w:rPr>
        <w:t xml:space="preserve"> و غ</w:t>
      </w:r>
      <w:r w:rsidR="00852B13" w:rsidRPr="00852B13">
        <w:rPr>
          <w:rFonts w:cs="B Nazanin" w:hint="cs"/>
          <w:b/>
          <w:bCs/>
          <w:sz w:val="22"/>
          <w:szCs w:val="22"/>
          <w:rtl/>
        </w:rPr>
        <w:t>ی</w:t>
      </w:r>
      <w:r w:rsidR="00852B13" w:rsidRPr="00852B13">
        <w:rPr>
          <w:rFonts w:cs="B Nazanin" w:hint="eastAsia"/>
          <w:b/>
          <w:bCs/>
          <w:sz w:val="22"/>
          <w:szCs w:val="22"/>
          <w:rtl/>
        </w:rPr>
        <w:t>ر</w:t>
      </w:r>
      <w:r w:rsidR="00852B13" w:rsidRPr="00852B13">
        <w:rPr>
          <w:rFonts w:cs="B Nazanin"/>
          <w:b/>
          <w:bCs/>
          <w:sz w:val="22"/>
          <w:szCs w:val="22"/>
          <w:rtl/>
        </w:rPr>
        <w:t xml:space="preserve"> الکترون</w:t>
      </w:r>
      <w:r w:rsidR="00852B13" w:rsidRPr="00852B13">
        <w:rPr>
          <w:rFonts w:cs="B Nazanin" w:hint="cs"/>
          <w:b/>
          <w:bCs/>
          <w:sz w:val="22"/>
          <w:szCs w:val="22"/>
          <w:rtl/>
        </w:rPr>
        <w:t>ی</w:t>
      </w:r>
      <w:r w:rsidR="00852B13" w:rsidRPr="00852B13">
        <w:rPr>
          <w:rFonts w:cs="B Nazanin" w:hint="eastAsia"/>
          <w:b/>
          <w:bCs/>
          <w:sz w:val="22"/>
          <w:szCs w:val="22"/>
          <w:rtl/>
        </w:rPr>
        <w:t>ک</w:t>
      </w:r>
      <w:r w:rsidR="00852B13" w:rsidRPr="00852B13">
        <w:rPr>
          <w:rFonts w:cs="B Nazanin" w:hint="cs"/>
          <w:b/>
          <w:bCs/>
          <w:sz w:val="22"/>
          <w:szCs w:val="22"/>
          <w:rtl/>
        </w:rPr>
        <w:t>ی</w:t>
      </w:r>
      <w:r w:rsidR="00852B13" w:rsidRPr="00852B13">
        <w:rPr>
          <w:rFonts w:cs="B Nazanin"/>
          <w:b/>
          <w:bCs/>
          <w:sz w:val="22"/>
          <w:szCs w:val="22"/>
          <w:rtl/>
        </w:rPr>
        <w:t>) و يا به صورت لفظي اعلام مي</w:t>
      </w:r>
      <w:r w:rsidR="00852B13">
        <w:rPr>
          <w:rFonts w:ascii="Cambria" w:hAnsi="Cambria" w:cs="Cambria"/>
          <w:b/>
          <w:bCs/>
          <w:sz w:val="22"/>
          <w:szCs w:val="22"/>
          <w:rtl/>
        </w:rPr>
        <w:softHyphen/>
      </w:r>
      <w:r w:rsidR="00852B13" w:rsidRPr="00852B13">
        <w:rPr>
          <w:rFonts w:cs="B Nazanin" w:hint="cs"/>
          <w:b/>
          <w:bCs/>
          <w:sz w:val="22"/>
          <w:szCs w:val="22"/>
          <w:rtl/>
        </w:rPr>
        <w:t>شوند</w:t>
      </w:r>
      <w:r w:rsidR="00852B13" w:rsidRPr="00852B13">
        <w:rPr>
          <w:rFonts w:cs="B Nazanin"/>
          <w:b/>
          <w:bCs/>
          <w:sz w:val="22"/>
          <w:szCs w:val="22"/>
          <w:rtl/>
        </w:rPr>
        <w:t>.</w:t>
      </w:r>
    </w:p>
    <w:p w:rsidR="00852B13" w:rsidRPr="00852B13" w:rsidRDefault="00852B13" w:rsidP="00852B13">
      <w:pPr>
        <w:spacing w:line="276" w:lineRule="auto"/>
        <w:ind w:left="360"/>
        <w:jc w:val="lowKashida"/>
        <w:rPr>
          <w:rFonts w:cs="B Nazanin"/>
          <w:b/>
          <w:bCs/>
          <w:sz w:val="22"/>
          <w:szCs w:val="22"/>
          <w:rtl/>
        </w:rPr>
      </w:pPr>
    </w:p>
    <w:p w:rsidR="00852B13" w:rsidRDefault="00852B13" w:rsidP="00052C02">
      <w:pPr>
        <w:spacing w:line="276" w:lineRule="auto"/>
        <w:ind w:left="360"/>
        <w:jc w:val="lowKashida"/>
        <w:rPr>
          <w:rFonts w:cs="B Nazanin"/>
          <w:b/>
          <w:bCs/>
          <w:sz w:val="22"/>
          <w:szCs w:val="22"/>
          <w:rtl/>
        </w:rPr>
      </w:pPr>
      <w:r w:rsidRPr="00852B13">
        <w:rPr>
          <w:rFonts w:cs="B Nazanin"/>
          <w:b/>
          <w:bCs/>
          <w:sz w:val="22"/>
          <w:szCs w:val="22"/>
          <w:u w:val="single"/>
          <w:rtl/>
        </w:rPr>
        <w:t>عدم افشاء</w:t>
      </w:r>
      <w:r w:rsidRPr="00852B13">
        <w:rPr>
          <w:rFonts w:cs="B Nazanin"/>
          <w:b/>
          <w:bCs/>
          <w:sz w:val="22"/>
          <w:szCs w:val="22"/>
          <w:rtl/>
        </w:rPr>
        <w:t xml:space="preserve">: افشاي اطلاعات در اين سند به معناي استفاده غيرمجاز و يا در اختيار قرار دادن آن به افراد غيرمجاز است. همچنين بايستي محافظت لازم در قبال جلوگيري از عدم افشاي اطلاعات صورت گيرد تا از دسترسي افراد غيرمجاز محفوظ باشد. استفاده غيرمجاز به </w:t>
      </w:r>
      <w:r w:rsidRPr="00852B13">
        <w:rPr>
          <w:rFonts w:cs="B Nazanin"/>
          <w:b/>
          <w:bCs/>
          <w:sz w:val="22"/>
          <w:szCs w:val="22"/>
          <w:rtl/>
        </w:rPr>
        <w:lastRenderedPageBreak/>
        <w:t>معناي استفاد</w:t>
      </w:r>
      <w:r w:rsidRPr="00852B13">
        <w:rPr>
          <w:rFonts w:cs="B Nazanin" w:hint="eastAsia"/>
          <w:b/>
          <w:bCs/>
          <w:sz w:val="22"/>
          <w:szCs w:val="22"/>
          <w:rtl/>
        </w:rPr>
        <w:t>ه</w:t>
      </w:r>
      <w:r w:rsidRPr="00852B13">
        <w:rPr>
          <w:rFonts w:cs="B Nazanin"/>
          <w:b/>
          <w:bCs/>
          <w:sz w:val="22"/>
          <w:szCs w:val="22"/>
          <w:rtl/>
        </w:rPr>
        <w:t xml:space="preserve"> در اموري غير از اهداف شرکت و بدون اطلاع ا</w:t>
      </w:r>
      <w:r w:rsidRPr="00852B13">
        <w:rPr>
          <w:rFonts w:cs="B Nazanin" w:hint="cs"/>
          <w:b/>
          <w:bCs/>
          <w:sz w:val="22"/>
          <w:szCs w:val="22"/>
          <w:rtl/>
        </w:rPr>
        <w:t>ی</w:t>
      </w:r>
      <w:r w:rsidRPr="00852B13">
        <w:rPr>
          <w:rFonts w:cs="B Nazanin" w:hint="eastAsia"/>
          <w:b/>
          <w:bCs/>
          <w:sz w:val="22"/>
          <w:szCs w:val="22"/>
          <w:rtl/>
        </w:rPr>
        <w:t>شان</w:t>
      </w:r>
      <w:r w:rsidRPr="00852B13">
        <w:rPr>
          <w:rFonts w:cs="B Nazanin"/>
          <w:b/>
          <w:bCs/>
          <w:sz w:val="22"/>
          <w:szCs w:val="22"/>
          <w:rtl/>
        </w:rPr>
        <w:t xml:space="preserve"> م</w:t>
      </w:r>
      <w:r w:rsidRPr="00852B13">
        <w:rPr>
          <w:rFonts w:cs="B Nazanin" w:hint="cs"/>
          <w:b/>
          <w:bCs/>
          <w:sz w:val="22"/>
          <w:szCs w:val="22"/>
          <w:rtl/>
        </w:rPr>
        <w:t>ی</w:t>
      </w:r>
      <w:r w:rsidR="00052C02">
        <w:rPr>
          <w:rFonts w:ascii="Cambria" w:hAnsi="Cambria" w:cs="Cambria"/>
          <w:b/>
          <w:bCs/>
          <w:sz w:val="22"/>
          <w:szCs w:val="22"/>
          <w:rtl/>
        </w:rPr>
        <w:softHyphen/>
      </w:r>
      <w:r w:rsidRPr="00852B13">
        <w:rPr>
          <w:rFonts w:cs="B Nazanin" w:hint="cs"/>
          <w:b/>
          <w:bCs/>
          <w:sz w:val="22"/>
          <w:szCs w:val="22"/>
          <w:rtl/>
        </w:rPr>
        <w:t>باشد</w:t>
      </w:r>
      <w:r w:rsidRPr="00852B13">
        <w:rPr>
          <w:rFonts w:cs="B Nazanin"/>
          <w:b/>
          <w:bCs/>
          <w:sz w:val="22"/>
          <w:szCs w:val="22"/>
          <w:rtl/>
        </w:rPr>
        <w:t>. هر فردي که اين سند را امضاء نکرده است و يا نماينده تام-الاختيار امضاء کنندگان نيست به عنوان فرد غيرمجاز شناخته مي</w:t>
      </w:r>
      <w:r w:rsidR="00052C02">
        <w:rPr>
          <w:rFonts w:ascii="Cambria" w:hAnsi="Cambria" w:cs="Cambria"/>
          <w:b/>
          <w:bCs/>
          <w:sz w:val="22"/>
          <w:szCs w:val="22"/>
          <w:rtl/>
        </w:rPr>
        <w:softHyphen/>
      </w:r>
      <w:r w:rsidRPr="00852B13">
        <w:rPr>
          <w:rFonts w:cs="B Nazanin" w:hint="cs"/>
          <w:b/>
          <w:bCs/>
          <w:sz w:val="22"/>
          <w:szCs w:val="22"/>
          <w:rtl/>
        </w:rPr>
        <w:t>شود</w:t>
      </w:r>
      <w:r w:rsidRPr="00852B13">
        <w:rPr>
          <w:rFonts w:cs="B Nazanin"/>
          <w:b/>
          <w:bCs/>
          <w:sz w:val="22"/>
          <w:szCs w:val="22"/>
          <w:rtl/>
        </w:rPr>
        <w:t>.</w:t>
      </w:r>
    </w:p>
    <w:p w:rsidR="00660758" w:rsidRPr="001935E4" w:rsidRDefault="00660758" w:rsidP="005B6864">
      <w:pPr>
        <w:spacing w:line="276" w:lineRule="auto"/>
        <w:jc w:val="lowKashida"/>
        <w:rPr>
          <w:rFonts w:cs="B Titr"/>
          <w:b/>
          <w:bCs/>
          <w:sz w:val="22"/>
          <w:szCs w:val="22"/>
          <w:rtl/>
        </w:rPr>
      </w:pPr>
      <w:r w:rsidRPr="001935E4">
        <w:rPr>
          <w:rFonts w:cs="B Titr" w:hint="cs"/>
          <w:b/>
          <w:bCs/>
          <w:sz w:val="22"/>
          <w:szCs w:val="22"/>
          <w:rtl/>
        </w:rPr>
        <w:t>ماده (</w:t>
      </w:r>
      <w:r w:rsidR="005B6864">
        <w:rPr>
          <w:rFonts w:cs="B Titr" w:hint="cs"/>
          <w:b/>
          <w:bCs/>
          <w:sz w:val="22"/>
          <w:szCs w:val="22"/>
          <w:rtl/>
        </w:rPr>
        <w:t>3</w:t>
      </w:r>
      <w:r w:rsidRPr="001935E4">
        <w:rPr>
          <w:rFonts w:cs="B Titr" w:hint="cs"/>
          <w:b/>
          <w:bCs/>
          <w:sz w:val="22"/>
          <w:szCs w:val="22"/>
          <w:rtl/>
        </w:rPr>
        <w:t xml:space="preserve">): زمان شروع و خاتمه: </w:t>
      </w:r>
    </w:p>
    <w:p w:rsidR="00660758" w:rsidRDefault="00660758" w:rsidP="008F7D0B">
      <w:pPr>
        <w:spacing w:line="276" w:lineRule="auto"/>
        <w:ind w:left="368"/>
        <w:jc w:val="lowKashida"/>
        <w:rPr>
          <w:rFonts w:cs="B Nazanin"/>
          <w:b/>
          <w:bCs/>
          <w:sz w:val="22"/>
          <w:szCs w:val="22"/>
          <w:rtl/>
        </w:rPr>
      </w:pPr>
      <w:r>
        <w:rPr>
          <w:rFonts w:cs="B Nazanin" w:hint="cs"/>
          <w:b/>
          <w:bCs/>
          <w:sz w:val="22"/>
          <w:szCs w:val="22"/>
          <w:rtl/>
        </w:rPr>
        <w:t>این پیمان از تاریخ ........../........./.......... تا زمانیکه اطلاعات در اختیار گیرنده اطلاعات می باشد نافذ و موثر می باشد. این تعهدات تا ماد</w:t>
      </w:r>
      <w:r w:rsidR="00E57D2F">
        <w:rPr>
          <w:rFonts w:cs="B Nazanin" w:hint="cs"/>
          <w:b/>
          <w:bCs/>
          <w:sz w:val="22"/>
          <w:szCs w:val="22"/>
          <w:rtl/>
        </w:rPr>
        <w:t>ام</w:t>
      </w:r>
      <w:r>
        <w:rPr>
          <w:rFonts w:cs="B Nazanin" w:hint="cs"/>
          <w:b/>
          <w:bCs/>
          <w:sz w:val="22"/>
          <w:szCs w:val="22"/>
          <w:rtl/>
        </w:rPr>
        <w:t xml:space="preserve">یکه اطلاعات دارای طبقه بندی حفاظتی در اختیار گیرنده اطلاعات می باشد معتبر می باشد. زوال وصف اطلاعات دارای طبقه بندی حفاظتی اسناد و اطلاعات و زمان آن، توسط صاحب اطلاعات به طور کتبی اعلام می گردد و گیرنده اطلاعات قبل از استعلام و پاسخ صریح صاحب حساب دائر بر زوال وصف مزبور مکلف به رعایت کلیه تعهدات این پیمان می باشد. </w:t>
      </w:r>
    </w:p>
    <w:p w:rsidR="00B472F9" w:rsidRDefault="00660758" w:rsidP="006664AA">
      <w:pPr>
        <w:spacing w:line="276" w:lineRule="auto"/>
        <w:ind w:left="360"/>
        <w:jc w:val="lowKashida"/>
        <w:rPr>
          <w:rFonts w:cs="B Nazanin"/>
          <w:b/>
          <w:bCs/>
          <w:sz w:val="22"/>
          <w:szCs w:val="22"/>
          <w:rtl/>
        </w:rPr>
      </w:pPr>
      <w:r>
        <w:rPr>
          <w:rFonts w:cs="B Nazanin" w:hint="cs"/>
          <w:b/>
          <w:bCs/>
          <w:sz w:val="22"/>
          <w:szCs w:val="22"/>
          <w:rtl/>
        </w:rPr>
        <w:t>* تبصره: در صورت قطع همکاری گیرنده اطلاعات با صاحب اطلاعات، گیرنده متعهد است که کلیه اسناد و اطلاعاتی را که قابل استرداد به صاحب اطلاعات می باشند، به سازمان/ شرکت ................................... مسترد نمایند. لیکن تعهدات این پیمان به شرح فوق باقی و معتبر می باشد.</w:t>
      </w:r>
    </w:p>
    <w:p w:rsidR="00660758" w:rsidRPr="001935E4" w:rsidRDefault="00660758" w:rsidP="00BD4E15">
      <w:pPr>
        <w:spacing w:line="276" w:lineRule="auto"/>
        <w:jc w:val="lowKashida"/>
        <w:rPr>
          <w:rFonts w:cs="B Titr"/>
          <w:b/>
          <w:bCs/>
          <w:sz w:val="22"/>
          <w:szCs w:val="22"/>
          <w:rtl/>
        </w:rPr>
      </w:pPr>
      <w:r w:rsidRPr="001935E4">
        <w:rPr>
          <w:rFonts w:cs="B Titr" w:hint="cs"/>
          <w:b/>
          <w:bCs/>
          <w:sz w:val="22"/>
          <w:szCs w:val="22"/>
          <w:rtl/>
        </w:rPr>
        <w:t>ماده (</w:t>
      </w:r>
      <w:r w:rsidR="00BD4E15">
        <w:rPr>
          <w:rFonts w:cs="B Titr" w:hint="cs"/>
          <w:b/>
          <w:bCs/>
          <w:sz w:val="22"/>
          <w:szCs w:val="22"/>
          <w:rtl/>
        </w:rPr>
        <w:t>4</w:t>
      </w:r>
      <w:r w:rsidRPr="001935E4">
        <w:rPr>
          <w:rFonts w:cs="B Titr" w:hint="cs"/>
          <w:b/>
          <w:bCs/>
          <w:sz w:val="22"/>
          <w:szCs w:val="22"/>
          <w:rtl/>
        </w:rPr>
        <w:t>): شرایط و تعهدات طرفین:</w:t>
      </w:r>
    </w:p>
    <w:p w:rsidR="00660758" w:rsidRDefault="00660758" w:rsidP="00BD4E15">
      <w:pPr>
        <w:spacing w:line="276" w:lineRule="auto"/>
        <w:ind w:left="360"/>
        <w:jc w:val="lowKashida"/>
        <w:rPr>
          <w:rFonts w:cs="B Nazanin"/>
          <w:b/>
          <w:bCs/>
          <w:sz w:val="22"/>
          <w:szCs w:val="22"/>
          <w:rtl/>
        </w:rPr>
      </w:pPr>
      <w:r>
        <w:rPr>
          <w:rFonts w:cs="B Nazanin" w:hint="cs"/>
          <w:b/>
          <w:bCs/>
          <w:sz w:val="22"/>
          <w:szCs w:val="22"/>
          <w:rtl/>
        </w:rPr>
        <w:t>1-</w:t>
      </w:r>
      <w:r w:rsidR="00BD4E15">
        <w:rPr>
          <w:rFonts w:cs="B Nazanin" w:hint="cs"/>
          <w:b/>
          <w:bCs/>
          <w:sz w:val="22"/>
          <w:szCs w:val="22"/>
          <w:rtl/>
        </w:rPr>
        <w:t>4</w:t>
      </w:r>
      <w:r>
        <w:rPr>
          <w:rFonts w:cs="B Nazanin" w:hint="cs"/>
          <w:b/>
          <w:bCs/>
          <w:sz w:val="22"/>
          <w:szCs w:val="22"/>
          <w:rtl/>
        </w:rPr>
        <w:t xml:space="preserve">- صاحب اطلاعات با ارائه اطلاعات و گیرنده اطلاعات با دریافت اطلاعات دارای طبقه بندی حفاظتی به شرح مفاد این پیمان توافق نمودند. </w:t>
      </w:r>
    </w:p>
    <w:p w:rsidR="00660758" w:rsidRDefault="00660758" w:rsidP="00BD4E15">
      <w:pPr>
        <w:spacing w:line="276" w:lineRule="auto"/>
        <w:ind w:left="360"/>
        <w:jc w:val="lowKashida"/>
        <w:rPr>
          <w:rFonts w:cs="B Nazanin"/>
          <w:b/>
          <w:bCs/>
          <w:sz w:val="22"/>
          <w:szCs w:val="22"/>
          <w:rtl/>
        </w:rPr>
      </w:pPr>
      <w:r>
        <w:rPr>
          <w:rFonts w:cs="B Nazanin" w:hint="cs"/>
          <w:b/>
          <w:bCs/>
          <w:sz w:val="22"/>
          <w:szCs w:val="22"/>
          <w:rtl/>
        </w:rPr>
        <w:t>2-</w:t>
      </w:r>
      <w:r w:rsidR="00BD4E15">
        <w:rPr>
          <w:rFonts w:cs="B Nazanin" w:hint="cs"/>
          <w:b/>
          <w:bCs/>
          <w:sz w:val="22"/>
          <w:szCs w:val="22"/>
          <w:rtl/>
        </w:rPr>
        <w:t>4</w:t>
      </w:r>
      <w:r>
        <w:rPr>
          <w:rFonts w:cs="B Nazanin" w:hint="cs"/>
          <w:b/>
          <w:bCs/>
          <w:sz w:val="22"/>
          <w:szCs w:val="22"/>
          <w:rtl/>
        </w:rPr>
        <w:t xml:space="preserve">- صاحب اطلاعات (نگهدارنده اطلاعات) می تواند اطلاعات دارای طبقه بندی حفاظتی را تنها جهت استفاده به منظور انجام امور پژوهشی، فنی و اداری سازمان/ شرکت ................................. با رعایت کلیه مفاد این پیمان در اختیار درخواست کننده (گیرنده اطلاعات) قرار دهد. </w:t>
      </w:r>
    </w:p>
    <w:p w:rsidR="00660758" w:rsidRDefault="00660758" w:rsidP="00BD4E15">
      <w:pPr>
        <w:spacing w:line="276" w:lineRule="auto"/>
        <w:ind w:left="360"/>
        <w:jc w:val="lowKashida"/>
        <w:rPr>
          <w:rFonts w:cs="B Nazanin"/>
          <w:b/>
          <w:bCs/>
          <w:sz w:val="22"/>
          <w:szCs w:val="22"/>
          <w:rtl/>
        </w:rPr>
      </w:pPr>
      <w:r>
        <w:rPr>
          <w:rFonts w:cs="B Nazanin" w:hint="cs"/>
          <w:b/>
          <w:bCs/>
          <w:sz w:val="22"/>
          <w:szCs w:val="22"/>
          <w:rtl/>
        </w:rPr>
        <w:t>3-</w:t>
      </w:r>
      <w:r w:rsidR="00BD4E15">
        <w:rPr>
          <w:rFonts w:cs="B Nazanin" w:hint="cs"/>
          <w:b/>
          <w:bCs/>
          <w:sz w:val="22"/>
          <w:szCs w:val="22"/>
          <w:rtl/>
        </w:rPr>
        <w:t>4</w:t>
      </w:r>
      <w:r>
        <w:rPr>
          <w:rFonts w:cs="B Nazanin" w:hint="cs"/>
          <w:b/>
          <w:bCs/>
          <w:sz w:val="22"/>
          <w:szCs w:val="22"/>
          <w:rtl/>
        </w:rPr>
        <w:t xml:space="preserve">- گیرنده اطلاعات تعهد نمود تا این اطلاعات دارای طبقه بندی را تنها در موارد ذکر شده در این ماده و یا سایر مواردی که براساس مفاد این پیمان مجاز می باشد ، مطالعه ، آزمایش و بررسی نموده و در دیگر موارد این اطلاعات را مطابق با بندهای این پیمان با رعایت نکات طبقه بندی حفاظتی نگاه دارد، فاش نسازد، منتشر یا در اختیار عموم قرار ندهد. </w:t>
      </w:r>
    </w:p>
    <w:p w:rsidR="00660758" w:rsidRDefault="00660758" w:rsidP="00BD4E15">
      <w:pPr>
        <w:spacing w:line="276" w:lineRule="auto"/>
        <w:ind w:left="360"/>
        <w:jc w:val="lowKashida"/>
        <w:rPr>
          <w:rFonts w:cs="B Nazanin"/>
          <w:b/>
          <w:bCs/>
          <w:sz w:val="22"/>
          <w:szCs w:val="22"/>
          <w:rtl/>
        </w:rPr>
      </w:pPr>
      <w:r>
        <w:rPr>
          <w:rFonts w:cs="B Nazanin" w:hint="cs"/>
          <w:b/>
          <w:bCs/>
          <w:sz w:val="22"/>
          <w:szCs w:val="22"/>
          <w:rtl/>
        </w:rPr>
        <w:t>4-</w:t>
      </w:r>
      <w:r w:rsidR="00BD4E15">
        <w:rPr>
          <w:rFonts w:cs="B Nazanin" w:hint="cs"/>
          <w:b/>
          <w:bCs/>
          <w:sz w:val="22"/>
          <w:szCs w:val="22"/>
          <w:rtl/>
        </w:rPr>
        <w:t>4</w:t>
      </w:r>
      <w:r>
        <w:rPr>
          <w:rFonts w:cs="B Nazanin" w:hint="cs"/>
          <w:b/>
          <w:bCs/>
          <w:sz w:val="22"/>
          <w:szCs w:val="22"/>
          <w:rtl/>
        </w:rPr>
        <w:t>- گیرنده اطلاعات تعهد نمود اطلاعات دارای طبقه بندی حفاظتی را در اهدافی غیر از رابطه خود با صاحب اطلاعات مورد استفاده قرار ندهد و آنها را تنها با مجوز صاحب اطلاعات دراختیار ادارات، مدیران یا مستخدمانی قرار دهد که به طور اخص و در راستای انجام امور صاحب اطلاعات نیاز به دانستن آنها دارد.</w:t>
      </w:r>
    </w:p>
    <w:p w:rsidR="00660758" w:rsidRDefault="00660758" w:rsidP="00BD4E15">
      <w:pPr>
        <w:spacing w:line="276" w:lineRule="auto"/>
        <w:ind w:left="360"/>
        <w:jc w:val="lowKashida"/>
        <w:rPr>
          <w:rFonts w:cs="B Nazanin"/>
          <w:b/>
          <w:bCs/>
          <w:sz w:val="22"/>
          <w:szCs w:val="22"/>
          <w:rtl/>
        </w:rPr>
      </w:pPr>
      <w:r>
        <w:rPr>
          <w:rFonts w:cs="B Nazanin" w:hint="cs"/>
          <w:b/>
          <w:bCs/>
          <w:sz w:val="22"/>
          <w:szCs w:val="22"/>
          <w:rtl/>
        </w:rPr>
        <w:t>5-</w:t>
      </w:r>
      <w:r w:rsidR="00BD4E15">
        <w:rPr>
          <w:rFonts w:cs="B Nazanin" w:hint="cs"/>
          <w:b/>
          <w:bCs/>
          <w:sz w:val="22"/>
          <w:szCs w:val="22"/>
          <w:rtl/>
        </w:rPr>
        <w:t>4</w:t>
      </w:r>
      <w:r>
        <w:rPr>
          <w:rFonts w:cs="B Nazanin" w:hint="cs"/>
          <w:b/>
          <w:bCs/>
          <w:sz w:val="22"/>
          <w:szCs w:val="22"/>
          <w:rtl/>
        </w:rPr>
        <w:t xml:space="preserve">- اطلاعات دارای طبقه بندی حفاظتی نباید در مسیری غیر از اهداف این پیمان بازسازی یا تغییر شکل داده شود. بلافاصله پس از درخواست صاحب اطلاعات ، گیرنده اطلاعات بایستی عیناً (اصل) نسخه های اطلاعات دارای طبقه بندی حفاظتی دریافتی اعم از نوشتار یا هر نوع رسانه دیگر، به انضمام کلیه رونوشت ها و کپی ها و نسخه های بازسازی شده را مدت 10 روز پس از درخواست به صاحب اطلاعات باز گرداند. </w:t>
      </w:r>
    </w:p>
    <w:p w:rsidR="00660758" w:rsidRDefault="00660758" w:rsidP="00A942FB">
      <w:pPr>
        <w:spacing w:line="276" w:lineRule="auto"/>
        <w:ind w:left="360"/>
        <w:jc w:val="lowKashida"/>
        <w:rPr>
          <w:rFonts w:cs="B Nazanin"/>
          <w:b/>
          <w:bCs/>
          <w:sz w:val="22"/>
          <w:szCs w:val="22"/>
          <w:rtl/>
        </w:rPr>
      </w:pPr>
      <w:r>
        <w:rPr>
          <w:rFonts w:cs="B Nazanin" w:hint="cs"/>
          <w:b/>
          <w:bCs/>
          <w:sz w:val="22"/>
          <w:szCs w:val="22"/>
          <w:rtl/>
        </w:rPr>
        <w:t>6-</w:t>
      </w:r>
      <w:r w:rsidR="00A942FB">
        <w:rPr>
          <w:rFonts w:cs="B Nazanin" w:hint="cs"/>
          <w:b/>
          <w:bCs/>
          <w:sz w:val="22"/>
          <w:szCs w:val="22"/>
          <w:rtl/>
        </w:rPr>
        <w:t>4</w:t>
      </w:r>
      <w:r>
        <w:rPr>
          <w:rFonts w:cs="B Nazanin" w:hint="cs"/>
          <w:b/>
          <w:bCs/>
          <w:sz w:val="22"/>
          <w:szCs w:val="22"/>
          <w:rtl/>
        </w:rPr>
        <w:t xml:space="preserve">- گیرنده اطلاعات تعهد و تضمین می نماید که در مدت اعتبار این پیمان (موضوع ماده </w:t>
      </w:r>
      <w:r w:rsidR="00A942FB">
        <w:rPr>
          <w:rFonts w:cs="B Nazanin" w:hint="cs"/>
          <w:b/>
          <w:bCs/>
          <w:sz w:val="22"/>
          <w:szCs w:val="22"/>
          <w:rtl/>
        </w:rPr>
        <w:t>3</w:t>
      </w:r>
      <w:r>
        <w:rPr>
          <w:rFonts w:cs="B Nazanin" w:hint="cs"/>
          <w:b/>
          <w:bCs/>
          <w:sz w:val="22"/>
          <w:szCs w:val="22"/>
          <w:rtl/>
        </w:rPr>
        <w:t xml:space="preserve">) با هیچ یک از شرکتهای رقیب تحت هیچ عنوان و شغل خاصی همکاری ننماید. درصورت احراز تخلف از جانب گیرنده اطلاعات، مفاد ماده </w:t>
      </w:r>
      <w:r w:rsidR="00A942FB">
        <w:rPr>
          <w:rFonts w:cs="B Nazanin" w:hint="cs"/>
          <w:b/>
          <w:bCs/>
          <w:sz w:val="22"/>
          <w:szCs w:val="22"/>
          <w:rtl/>
        </w:rPr>
        <w:t>10</w:t>
      </w:r>
      <w:r>
        <w:rPr>
          <w:rFonts w:cs="B Nazanin" w:hint="cs"/>
          <w:b/>
          <w:bCs/>
          <w:sz w:val="22"/>
          <w:szCs w:val="22"/>
          <w:rtl/>
        </w:rPr>
        <w:t xml:space="preserve"> پیمان حاکم خواهد بود. </w:t>
      </w:r>
    </w:p>
    <w:p w:rsidR="00660758" w:rsidRDefault="00660758" w:rsidP="00A942FB">
      <w:pPr>
        <w:spacing w:line="276" w:lineRule="auto"/>
        <w:ind w:left="360"/>
        <w:jc w:val="lowKashida"/>
        <w:rPr>
          <w:rFonts w:cs="B Nazanin"/>
          <w:b/>
          <w:bCs/>
          <w:sz w:val="22"/>
          <w:szCs w:val="22"/>
          <w:rtl/>
        </w:rPr>
      </w:pPr>
      <w:r>
        <w:rPr>
          <w:rFonts w:cs="B Nazanin" w:hint="cs"/>
          <w:b/>
          <w:bCs/>
          <w:sz w:val="22"/>
          <w:szCs w:val="22"/>
          <w:rtl/>
        </w:rPr>
        <w:t>7-</w:t>
      </w:r>
      <w:r w:rsidR="00A942FB">
        <w:rPr>
          <w:rFonts w:cs="B Nazanin" w:hint="cs"/>
          <w:b/>
          <w:bCs/>
          <w:sz w:val="22"/>
          <w:szCs w:val="22"/>
          <w:rtl/>
        </w:rPr>
        <w:t>4</w:t>
      </w:r>
      <w:r>
        <w:rPr>
          <w:rFonts w:cs="B Nazanin" w:hint="cs"/>
          <w:b/>
          <w:bCs/>
          <w:sz w:val="22"/>
          <w:szCs w:val="22"/>
          <w:rtl/>
        </w:rPr>
        <w:t xml:space="preserve">- گیرنده اطلاعات تعهد نمود که در مدت زمان اعتبار این پیمان و تعهدات ناشی از آن از انجام هرگونه مصاحبه مرتبط با اطلاعات محرمانه دراختیار به هر نحو با کلیه رسانه ها و مطبوعات اعم از عمومی و اختصاصی بدون اخذ مجوز کتبی از صاحب اطلاعات خودداری نماید. </w:t>
      </w:r>
    </w:p>
    <w:p w:rsidR="00393F90" w:rsidRPr="00393F90" w:rsidRDefault="000C3D96" w:rsidP="000C3D96">
      <w:pPr>
        <w:spacing w:line="276" w:lineRule="auto"/>
        <w:ind w:left="360"/>
        <w:jc w:val="lowKashida"/>
        <w:rPr>
          <w:rFonts w:cs="B Nazanin"/>
          <w:b/>
          <w:bCs/>
          <w:sz w:val="22"/>
          <w:szCs w:val="22"/>
          <w:rtl/>
        </w:rPr>
      </w:pPr>
      <w:r>
        <w:rPr>
          <w:rFonts w:cs="B Nazanin" w:hint="cs"/>
          <w:b/>
          <w:bCs/>
          <w:sz w:val="22"/>
          <w:szCs w:val="22"/>
          <w:rtl/>
        </w:rPr>
        <w:lastRenderedPageBreak/>
        <w:t>8-4-</w:t>
      </w:r>
      <w:r w:rsidR="00393F90">
        <w:rPr>
          <w:rFonts w:cs="B Nazanin" w:hint="cs"/>
          <w:b/>
          <w:bCs/>
          <w:sz w:val="22"/>
          <w:szCs w:val="22"/>
          <w:rtl/>
        </w:rPr>
        <w:t xml:space="preserve">گیرنده اطلاعات تعهد و تضمین می نماید </w:t>
      </w:r>
      <w:r w:rsidR="0022313D">
        <w:rPr>
          <w:rFonts w:cs="B Nazanin" w:hint="cs"/>
          <w:b/>
          <w:bCs/>
          <w:sz w:val="22"/>
          <w:szCs w:val="22"/>
          <w:rtl/>
        </w:rPr>
        <w:t>که</w:t>
      </w:r>
      <w:r w:rsidR="00393F90" w:rsidRPr="00393F90">
        <w:rPr>
          <w:rFonts w:cs="B Nazanin"/>
          <w:b/>
          <w:bCs/>
          <w:sz w:val="22"/>
          <w:szCs w:val="22"/>
          <w:rtl/>
        </w:rPr>
        <w:t xml:space="preserve"> از اطلاعات محرمانه و مستندات فني و غ</w:t>
      </w:r>
      <w:r w:rsidR="00393F90" w:rsidRPr="00393F90">
        <w:rPr>
          <w:rFonts w:cs="B Nazanin" w:hint="cs"/>
          <w:b/>
          <w:bCs/>
          <w:sz w:val="22"/>
          <w:szCs w:val="22"/>
          <w:rtl/>
        </w:rPr>
        <w:t>ی</w:t>
      </w:r>
      <w:r w:rsidR="00393F90" w:rsidRPr="00393F90">
        <w:rPr>
          <w:rFonts w:cs="B Nazanin" w:hint="eastAsia"/>
          <w:b/>
          <w:bCs/>
          <w:sz w:val="22"/>
          <w:szCs w:val="22"/>
          <w:rtl/>
        </w:rPr>
        <w:t>ر</w:t>
      </w:r>
      <w:r w:rsidR="00393F90" w:rsidRPr="00393F90">
        <w:rPr>
          <w:rFonts w:cs="B Nazanin"/>
          <w:b/>
          <w:bCs/>
          <w:sz w:val="22"/>
          <w:szCs w:val="22"/>
          <w:rtl/>
        </w:rPr>
        <w:t xml:space="preserve"> فن</w:t>
      </w:r>
      <w:r w:rsidR="00393F90" w:rsidRPr="00393F90">
        <w:rPr>
          <w:rFonts w:cs="B Nazanin" w:hint="cs"/>
          <w:b/>
          <w:bCs/>
          <w:sz w:val="22"/>
          <w:szCs w:val="22"/>
          <w:rtl/>
        </w:rPr>
        <w:t>ی</w:t>
      </w:r>
      <w:r w:rsidR="00393F90" w:rsidRPr="00393F90">
        <w:rPr>
          <w:rFonts w:cs="B Nazanin"/>
          <w:b/>
          <w:bCs/>
          <w:sz w:val="22"/>
          <w:szCs w:val="22"/>
          <w:rtl/>
        </w:rPr>
        <w:t xml:space="preserve"> که از </w:t>
      </w:r>
      <w:r>
        <w:rPr>
          <w:rFonts w:cs="B Nazanin" w:hint="cs"/>
          <w:b/>
          <w:bCs/>
          <w:sz w:val="22"/>
          <w:szCs w:val="22"/>
          <w:rtl/>
        </w:rPr>
        <w:t>صاحب اطلاعات</w:t>
      </w:r>
      <w:r w:rsidR="00393F90" w:rsidRPr="00393F90">
        <w:rPr>
          <w:rFonts w:cs="B Nazanin"/>
          <w:b/>
          <w:bCs/>
          <w:sz w:val="22"/>
          <w:szCs w:val="22"/>
          <w:rtl/>
        </w:rPr>
        <w:t xml:space="preserve"> دريافت نموده است در برابر تهديدات احتمالي زير</w:t>
      </w:r>
      <w:r>
        <w:rPr>
          <w:rFonts w:cs="B Nazanin" w:hint="cs"/>
          <w:b/>
          <w:bCs/>
          <w:sz w:val="22"/>
          <w:szCs w:val="22"/>
          <w:rtl/>
        </w:rPr>
        <w:t xml:space="preserve"> حفظ و حراست گردد</w:t>
      </w:r>
      <w:r w:rsidR="00393F90" w:rsidRPr="00393F90">
        <w:rPr>
          <w:rFonts w:cs="B Nazanin"/>
          <w:b/>
          <w:bCs/>
          <w:sz w:val="22"/>
          <w:szCs w:val="22"/>
          <w:rtl/>
        </w:rPr>
        <w:t>:</w:t>
      </w:r>
    </w:p>
    <w:p w:rsidR="00393F90" w:rsidRPr="000C3D96" w:rsidRDefault="00393F90" w:rsidP="000C3D96">
      <w:pPr>
        <w:pStyle w:val="ListParagraph"/>
        <w:numPr>
          <w:ilvl w:val="0"/>
          <w:numId w:val="3"/>
        </w:numPr>
        <w:spacing w:line="276" w:lineRule="auto"/>
        <w:jc w:val="lowKashida"/>
        <w:rPr>
          <w:rFonts w:cs="B Nazanin"/>
          <w:b/>
          <w:bCs/>
          <w:sz w:val="22"/>
          <w:szCs w:val="22"/>
          <w:rtl/>
        </w:rPr>
      </w:pPr>
      <w:r w:rsidRPr="000C3D96">
        <w:rPr>
          <w:rFonts w:cs="B Nazanin"/>
          <w:b/>
          <w:bCs/>
          <w:sz w:val="22"/>
          <w:szCs w:val="22"/>
          <w:rtl/>
        </w:rPr>
        <w:t xml:space="preserve">عدم افشاء و انتشار اسناد و اطلاعات موضوع </w:t>
      </w:r>
      <w:r w:rsidR="000C3D96">
        <w:rPr>
          <w:rFonts w:cs="B Nazanin" w:hint="cs"/>
          <w:b/>
          <w:bCs/>
          <w:sz w:val="22"/>
          <w:szCs w:val="22"/>
          <w:rtl/>
        </w:rPr>
        <w:t>ماده 5</w:t>
      </w:r>
      <w:r w:rsidRPr="000C3D96">
        <w:rPr>
          <w:rFonts w:cs="B Nazanin"/>
          <w:b/>
          <w:bCs/>
          <w:sz w:val="22"/>
          <w:szCs w:val="22"/>
          <w:rtl/>
        </w:rPr>
        <w:t xml:space="preserve"> اين تعهدنامه.</w:t>
      </w:r>
    </w:p>
    <w:p w:rsidR="00393F90" w:rsidRPr="000C3D96" w:rsidRDefault="00393F90" w:rsidP="000C3D96">
      <w:pPr>
        <w:pStyle w:val="ListParagraph"/>
        <w:numPr>
          <w:ilvl w:val="0"/>
          <w:numId w:val="3"/>
        </w:numPr>
        <w:spacing w:line="276" w:lineRule="auto"/>
        <w:jc w:val="lowKashida"/>
        <w:rPr>
          <w:rFonts w:cs="B Nazanin"/>
          <w:b/>
          <w:bCs/>
          <w:sz w:val="22"/>
          <w:szCs w:val="22"/>
          <w:rtl/>
        </w:rPr>
      </w:pPr>
      <w:r w:rsidRPr="000C3D96">
        <w:rPr>
          <w:rFonts w:cs="B Nazanin"/>
          <w:b/>
          <w:bCs/>
          <w:sz w:val="22"/>
          <w:szCs w:val="22"/>
          <w:rtl/>
        </w:rPr>
        <w:t>عدم آسيب رساندن به صحت اطلاعات دريافت شده.</w:t>
      </w:r>
    </w:p>
    <w:p w:rsidR="00393F90" w:rsidRPr="000C3D96" w:rsidRDefault="00393F90" w:rsidP="000C3D96">
      <w:pPr>
        <w:pStyle w:val="ListParagraph"/>
        <w:numPr>
          <w:ilvl w:val="0"/>
          <w:numId w:val="3"/>
        </w:numPr>
        <w:spacing w:line="276" w:lineRule="auto"/>
        <w:jc w:val="lowKashida"/>
        <w:rPr>
          <w:rFonts w:cs="B Nazanin"/>
          <w:b/>
          <w:bCs/>
          <w:sz w:val="22"/>
          <w:szCs w:val="22"/>
          <w:rtl/>
        </w:rPr>
      </w:pPr>
      <w:r w:rsidRPr="000C3D96">
        <w:rPr>
          <w:rFonts w:cs="B Nazanin"/>
          <w:b/>
          <w:bCs/>
          <w:sz w:val="22"/>
          <w:szCs w:val="22"/>
          <w:rtl/>
        </w:rPr>
        <w:t>محافظت از صحت، محرمانگ</w:t>
      </w:r>
      <w:r w:rsidRPr="000C3D96">
        <w:rPr>
          <w:rFonts w:cs="B Nazanin" w:hint="cs"/>
          <w:b/>
          <w:bCs/>
          <w:sz w:val="22"/>
          <w:szCs w:val="22"/>
          <w:rtl/>
        </w:rPr>
        <w:t>ی</w:t>
      </w:r>
      <w:r w:rsidRPr="000C3D96">
        <w:rPr>
          <w:rFonts w:cs="B Nazanin"/>
          <w:b/>
          <w:bCs/>
          <w:sz w:val="22"/>
          <w:szCs w:val="22"/>
          <w:rtl/>
        </w:rPr>
        <w:t xml:space="preserve"> و در دسترسي</w:t>
      </w:r>
      <w:r w:rsidR="000C3D96">
        <w:rPr>
          <w:rFonts w:ascii="Cambria" w:hAnsi="Cambria" w:cs="Cambria"/>
          <w:b/>
          <w:bCs/>
          <w:sz w:val="22"/>
          <w:szCs w:val="22"/>
          <w:rtl/>
        </w:rPr>
        <w:softHyphen/>
      </w:r>
      <w:r w:rsidRPr="000C3D96">
        <w:rPr>
          <w:rFonts w:cs="B Nazanin" w:hint="cs"/>
          <w:b/>
          <w:bCs/>
          <w:sz w:val="22"/>
          <w:szCs w:val="22"/>
          <w:rtl/>
        </w:rPr>
        <w:t>بودناطلاعات</w:t>
      </w:r>
      <w:r w:rsidRPr="000C3D96">
        <w:rPr>
          <w:rFonts w:cs="B Nazanin"/>
          <w:b/>
          <w:bCs/>
          <w:sz w:val="22"/>
          <w:szCs w:val="22"/>
          <w:rtl/>
        </w:rPr>
        <w:t>.</w:t>
      </w:r>
    </w:p>
    <w:p w:rsidR="00393F90" w:rsidRDefault="000C3D96" w:rsidP="000C3D96">
      <w:pPr>
        <w:spacing w:line="276" w:lineRule="auto"/>
        <w:ind w:left="360"/>
        <w:jc w:val="lowKashida"/>
        <w:rPr>
          <w:rFonts w:cs="B Nazanin"/>
          <w:b/>
          <w:bCs/>
          <w:sz w:val="22"/>
          <w:szCs w:val="22"/>
          <w:rtl/>
        </w:rPr>
      </w:pPr>
      <w:r>
        <w:rPr>
          <w:rFonts w:cs="B Nazanin" w:hint="cs"/>
          <w:b/>
          <w:bCs/>
          <w:sz w:val="22"/>
          <w:szCs w:val="22"/>
          <w:rtl/>
        </w:rPr>
        <w:t>9-4-</w:t>
      </w:r>
      <w:r w:rsidR="00393F90" w:rsidRPr="00393F90">
        <w:rPr>
          <w:rFonts w:cs="B Nazanin"/>
          <w:b/>
          <w:bCs/>
          <w:sz w:val="22"/>
          <w:szCs w:val="22"/>
          <w:rtl/>
        </w:rPr>
        <w:t xml:space="preserve">حفظ کليه حقوق معنوي </w:t>
      </w:r>
      <w:r>
        <w:rPr>
          <w:rFonts w:cs="B Nazanin" w:hint="cs"/>
          <w:b/>
          <w:bCs/>
          <w:sz w:val="22"/>
          <w:szCs w:val="22"/>
          <w:rtl/>
        </w:rPr>
        <w:t xml:space="preserve"> صاحب اطلاعات</w:t>
      </w:r>
      <w:r w:rsidR="00393F90" w:rsidRPr="00393F90">
        <w:rPr>
          <w:rFonts w:cs="B Nazanin"/>
          <w:b/>
          <w:bCs/>
          <w:sz w:val="22"/>
          <w:szCs w:val="22"/>
          <w:rtl/>
        </w:rPr>
        <w:t xml:space="preserve"> در خصوص اطلاعات و اسناد کسب شده مربوط به نرم</w:t>
      </w:r>
      <w:r>
        <w:rPr>
          <w:rFonts w:ascii="Cambria" w:hAnsi="Cambria" w:cs="Cambria"/>
          <w:b/>
          <w:bCs/>
          <w:sz w:val="22"/>
          <w:szCs w:val="22"/>
          <w:rtl/>
        </w:rPr>
        <w:softHyphen/>
      </w:r>
      <w:r w:rsidR="00393F90" w:rsidRPr="00393F90">
        <w:rPr>
          <w:rFonts w:cs="B Nazanin" w:hint="cs"/>
          <w:b/>
          <w:bCs/>
          <w:sz w:val="22"/>
          <w:szCs w:val="22"/>
          <w:rtl/>
        </w:rPr>
        <w:t>افزارها،طرح</w:t>
      </w:r>
      <w:r>
        <w:rPr>
          <w:rFonts w:ascii="Cambria" w:hAnsi="Cambria" w:cs="Cambria"/>
          <w:b/>
          <w:bCs/>
          <w:sz w:val="22"/>
          <w:szCs w:val="22"/>
          <w:rtl/>
        </w:rPr>
        <w:softHyphen/>
      </w:r>
      <w:r w:rsidR="00393F90" w:rsidRPr="00393F90">
        <w:rPr>
          <w:rFonts w:cs="B Nazanin" w:hint="cs"/>
          <w:b/>
          <w:bCs/>
          <w:sz w:val="22"/>
          <w:szCs w:val="22"/>
          <w:rtl/>
        </w:rPr>
        <w:t>ها،س</w:t>
      </w:r>
      <w:r w:rsidR="00393F90" w:rsidRPr="00393F90">
        <w:rPr>
          <w:rFonts w:cs="B Nazanin"/>
          <w:b/>
          <w:bCs/>
          <w:sz w:val="22"/>
          <w:szCs w:val="22"/>
          <w:rtl/>
        </w:rPr>
        <w:t>خت</w:t>
      </w:r>
      <w:r>
        <w:rPr>
          <w:rFonts w:ascii="Cambria" w:hAnsi="Cambria" w:cs="Cambria"/>
          <w:b/>
          <w:bCs/>
          <w:sz w:val="22"/>
          <w:szCs w:val="22"/>
          <w:rtl/>
        </w:rPr>
        <w:softHyphen/>
      </w:r>
      <w:r w:rsidR="00393F90" w:rsidRPr="00393F90">
        <w:rPr>
          <w:rFonts w:cs="B Nazanin" w:hint="cs"/>
          <w:b/>
          <w:bCs/>
          <w:sz w:val="22"/>
          <w:szCs w:val="22"/>
          <w:rtl/>
        </w:rPr>
        <w:t>افزارهاوشبکه</w:t>
      </w:r>
      <w:r>
        <w:rPr>
          <w:rFonts w:ascii="Cambria" w:hAnsi="Cambria" w:cs="Cambria"/>
          <w:b/>
          <w:bCs/>
          <w:sz w:val="22"/>
          <w:szCs w:val="22"/>
          <w:rtl/>
        </w:rPr>
        <w:softHyphen/>
      </w:r>
      <w:r w:rsidR="00393F90" w:rsidRPr="00393F90">
        <w:rPr>
          <w:rFonts w:cs="B Nazanin" w:hint="cs"/>
          <w:b/>
          <w:bCs/>
          <w:sz w:val="22"/>
          <w:szCs w:val="22"/>
          <w:rtl/>
        </w:rPr>
        <w:t>ها</w:t>
      </w:r>
      <w:r w:rsidR="00393F90" w:rsidRPr="00393F90">
        <w:rPr>
          <w:rFonts w:cs="B Nazanin"/>
          <w:b/>
          <w:bCs/>
          <w:sz w:val="22"/>
          <w:szCs w:val="22"/>
          <w:rtl/>
        </w:rPr>
        <w:t>.</w:t>
      </w:r>
    </w:p>
    <w:p w:rsidR="00660758" w:rsidRDefault="00660758" w:rsidP="008F7D0B">
      <w:pPr>
        <w:spacing w:line="276" w:lineRule="auto"/>
        <w:ind w:left="360"/>
        <w:jc w:val="lowKashida"/>
        <w:rPr>
          <w:rFonts w:cs="B Nazanin"/>
          <w:b/>
          <w:bCs/>
          <w:sz w:val="22"/>
          <w:szCs w:val="22"/>
          <w:rtl/>
        </w:rPr>
      </w:pPr>
      <w:r>
        <w:rPr>
          <w:rFonts w:cs="B Nazanin" w:hint="cs"/>
          <w:b/>
          <w:bCs/>
          <w:sz w:val="22"/>
          <w:szCs w:val="22"/>
          <w:rtl/>
        </w:rPr>
        <w:t xml:space="preserve">* تبصره 1: درصورتی که به هر نحو همکاری طرفین قطع گردد این پیمان و کلیه تعهدات ناشی از آن مستقلاً تا زمانی که اطلاعات در اختیار گیرنده اطلاعات قرار دارد معتبر و لازم الاتباع باقی خواهد ماند. </w:t>
      </w:r>
    </w:p>
    <w:p w:rsidR="00660758" w:rsidRDefault="00660758" w:rsidP="008F7D0B">
      <w:pPr>
        <w:spacing w:line="276" w:lineRule="auto"/>
        <w:ind w:left="360"/>
        <w:jc w:val="lowKashida"/>
        <w:rPr>
          <w:rFonts w:cs="B Nazanin"/>
          <w:b/>
          <w:bCs/>
          <w:sz w:val="22"/>
          <w:szCs w:val="22"/>
          <w:rtl/>
        </w:rPr>
      </w:pPr>
      <w:r>
        <w:rPr>
          <w:rFonts w:cs="B Nazanin" w:hint="cs"/>
          <w:b/>
          <w:bCs/>
          <w:sz w:val="22"/>
          <w:szCs w:val="22"/>
          <w:rtl/>
        </w:rPr>
        <w:t xml:space="preserve">* تبصره 2: گیرنده اطلاعات ، حق هیچ انتفاع یا استفاده از اطلاعات موضوع این پیمان را برای خود ندارد. </w:t>
      </w:r>
    </w:p>
    <w:p w:rsidR="00660758" w:rsidRDefault="00660758" w:rsidP="008F7D0B">
      <w:pPr>
        <w:spacing w:line="276" w:lineRule="auto"/>
        <w:ind w:left="360"/>
        <w:jc w:val="lowKashida"/>
        <w:rPr>
          <w:rFonts w:cs="B Nazanin"/>
          <w:b/>
          <w:bCs/>
          <w:sz w:val="22"/>
          <w:szCs w:val="22"/>
          <w:rtl/>
        </w:rPr>
      </w:pPr>
      <w:r>
        <w:rPr>
          <w:rFonts w:cs="B Nazanin" w:hint="cs"/>
          <w:b/>
          <w:bCs/>
          <w:sz w:val="22"/>
          <w:szCs w:val="22"/>
          <w:rtl/>
        </w:rPr>
        <w:t xml:space="preserve">* تبصره 3: در صورتیکه برخی از مفاد این پیمان به موجب حکم قطعی مراجع ذیصلاح قانونی یا قضایی محکوم به بطلان یا عدم نفوذ گردد، مابقی مفاد آن بین طرفین نافذ و لازم الاتباع باقی خواهد ماند. </w:t>
      </w:r>
    </w:p>
    <w:p w:rsidR="0043220C" w:rsidRDefault="0043220C" w:rsidP="0043220C">
      <w:pPr>
        <w:spacing w:line="276" w:lineRule="auto"/>
        <w:ind w:left="360"/>
        <w:jc w:val="lowKashida"/>
        <w:rPr>
          <w:rFonts w:cs="B Nazanin"/>
          <w:b/>
          <w:bCs/>
          <w:sz w:val="22"/>
          <w:szCs w:val="22"/>
          <w:rtl/>
        </w:rPr>
      </w:pPr>
      <w:r>
        <w:rPr>
          <w:rFonts w:cs="B Nazanin" w:hint="cs"/>
          <w:b/>
          <w:bCs/>
          <w:sz w:val="22"/>
          <w:szCs w:val="22"/>
          <w:rtl/>
        </w:rPr>
        <w:t xml:space="preserve">*تبصره 4: </w:t>
      </w:r>
      <w:r w:rsidRPr="0043220C">
        <w:rPr>
          <w:rFonts w:cs="B Nazanin"/>
          <w:b/>
          <w:bCs/>
          <w:sz w:val="22"/>
          <w:szCs w:val="22"/>
          <w:rtl/>
        </w:rPr>
        <w:t xml:space="preserve">در صورتي که </w:t>
      </w:r>
      <w:r>
        <w:rPr>
          <w:rFonts w:cs="B Nazanin" w:hint="cs"/>
          <w:b/>
          <w:bCs/>
          <w:sz w:val="22"/>
          <w:szCs w:val="22"/>
          <w:rtl/>
        </w:rPr>
        <w:t>گیرنده اطلاعات</w:t>
      </w:r>
      <w:r w:rsidRPr="0043220C">
        <w:rPr>
          <w:rFonts w:cs="B Nazanin"/>
          <w:b/>
          <w:bCs/>
          <w:sz w:val="22"/>
          <w:szCs w:val="22"/>
          <w:rtl/>
        </w:rPr>
        <w:t xml:space="preserve"> به هر نحوي اطلاعات </w:t>
      </w:r>
      <w:r>
        <w:rPr>
          <w:rFonts w:cs="B Nazanin" w:hint="cs"/>
          <w:b/>
          <w:bCs/>
          <w:sz w:val="22"/>
          <w:szCs w:val="22"/>
          <w:rtl/>
        </w:rPr>
        <w:t>صاحب اطلاعات</w:t>
      </w:r>
      <w:r w:rsidRPr="0043220C">
        <w:rPr>
          <w:rFonts w:cs="B Nazanin"/>
          <w:b/>
          <w:bCs/>
          <w:sz w:val="22"/>
          <w:szCs w:val="22"/>
          <w:rtl/>
        </w:rPr>
        <w:t xml:space="preserve"> را افشاء نمايد و به تعهدات خود در ا</w:t>
      </w:r>
      <w:r w:rsidRPr="0043220C">
        <w:rPr>
          <w:rFonts w:cs="B Nazanin" w:hint="cs"/>
          <w:b/>
          <w:bCs/>
          <w:sz w:val="22"/>
          <w:szCs w:val="22"/>
          <w:rtl/>
        </w:rPr>
        <w:t>ی</w:t>
      </w:r>
      <w:r w:rsidRPr="0043220C">
        <w:rPr>
          <w:rFonts w:cs="B Nazanin" w:hint="eastAsia"/>
          <w:b/>
          <w:bCs/>
          <w:sz w:val="22"/>
          <w:szCs w:val="22"/>
          <w:rtl/>
        </w:rPr>
        <w:t>ن</w:t>
      </w:r>
      <w:r w:rsidRPr="0043220C">
        <w:rPr>
          <w:rFonts w:cs="B Nazanin"/>
          <w:b/>
          <w:bCs/>
          <w:sz w:val="22"/>
          <w:szCs w:val="22"/>
          <w:rtl/>
        </w:rPr>
        <w:t xml:space="preserve"> تعهدنامه عمل ننما</w:t>
      </w:r>
      <w:r w:rsidRPr="0043220C">
        <w:rPr>
          <w:rFonts w:cs="B Nazanin" w:hint="cs"/>
          <w:b/>
          <w:bCs/>
          <w:sz w:val="22"/>
          <w:szCs w:val="22"/>
          <w:rtl/>
        </w:rPr>
        <w:t>ی</w:t>
      </w:r>
      <w:r w:rsidRPr="0043220C">
        <w:rPr>
          <w:rFonts w:cs="B Nazanin" w:hint="eastAsia"/>
          <w:b/>
          <w:bCs/>
          <w:sz w:val="22"/>
          <w:szCs w:val="22"/>
          <w:rtl/>
        </w:rPr>
        <w:t>د،</w:t>
      </w:r>
      <w:r>
        <w:rPr>
          <w:rFonts w:cs="B Nazanin" w:hint="cs"/>
          <w:b/>
          <w:bCs/>
          <w:sz w:val="22"/>
          <w:szCs w:val="22"/>
          <w:rtl/>
        </w:rPr>
        <w:t>صاحب اطلاعات</w:t>
      </w:r>
      <w:r w:rsidRPr="0043220C">
        <w:rPr>
          <w:rFonts w:cs="B Nazanin"/>
          <w:b/>
          <w:bCs/>
          <w:sz w:val="22"/>
          <w:szCs w:val="22"/>
          <w:rtl/>
        </w:rPr>
        <w:t xml:space="preserve"> حق برخورد قانوني را براي خود مجاز مي</w:t>
      </w:r>
      <w:r>
        <w:rPr>
          <w:rFonts w:ascii="Cambria" w:hAnsi="Cambria" w:cs="Cambria"/>
          <w:b/>
          <w:bCs/>
          <w:sz w:val="22"/>
          <w:szCs w:val="22"/>
          <w:rtl/>
        </w:rPr>
        <w:softHyphen/>
      </w:r>
      <w:r w:rsidRPr="0043220C">
        <w:rPr>
          <w:rFonts w:cs="B Nazanin" w:hint="cs"/>
          <w:b/>
          <w:bCs/>
          <w:sz w:val="22"/>
          <w:szCs w:val="22"/>
          <w:rtl/>
        </w:rPr>
        <w:t>شمارد</w:t>
      </w:r>
      <w:r>
        <w:rPr>
          <w:rFonts w:cs="B Nazanin" w:hint="cs"/>
          <w:b/>
          <w:bCs/>
          <w:sz w:val="22"/>
          <w:szCs w:val="22"/>
          <w:rtl/>
        </w:rPr>
        <w:t>.</w:t>
      </w:r>
    </w:p>
    <w:p w:rsidR="00A2317D" w:rsidRDefault="00660758" w:rsidP="00A2317D">
      <w:pPr>
        <w:spacing w:line="276" w:lineRule="auto"/>
        <w:jc w:val="lowKashida"/>
        <w:rPr>
          <w:rFonts w:cs="B Titr"/>
          <w:b/>
          <w:bCs/>
          <w:sz w:val="22"/>
          <w:szCs w:val="22"/>
          <w:rtl/>
        </w:rPr>
      </w:pPr>
      <w:r w:rsidRPr="00557449">
        <w:rPr>
          <w:rFonts w:cs="B Titr" w:hint="cs"/>
          <w:b/>
          <w:bCs/>
          <w:sz w:val="22"/>
          <w:szCs w:val="22"/>
          <w:rtl/>
        </w:rPr>
        <w:t>ماده (</w:t>
      </w:r>
      <w:r w:rsidR="00337B54">
        <w:rPr>
          <w:rFonts w:cs="B Titr" w:hint="cs"/>
          <w:b/>
          <w:bCs/>
          <w:sz w:val="22"/>
          <w:szCs w:val="22"/>
          <w:rtl/>
        </w:rPr>
        <w:t>5</w:t>
      </w:r>
      <w:r w:rsidRPr="00557449">
        <w:rPr>
          <w:rFonts w:cs="B Titr" w:hint="cs"/>
          <w:b/>
          <w:bCs/>
          <w:sz w:val="22"/>
          <w:szCs w:val="22"/>
          <w:rtl/>
        </w:rPr>
        <w:t>): جزئیات اطلاعات دارای طبقه بندی حفاظتی:</w:t>
      </w:r>
    </w:p>
    <w:p w:rsidR="00A2317D" w:rsidRPr="00A2317D" w:rsidRDefault="007F43D3" w:rsidP="00E226D3">
      <w:pPr>
        <w:spacing w:line="276" w:lineRule="auto"/>
        <w:ind w:left="366"/>
        <w:jc w:val="lowKashida"/>
        <w:rPr>
          <w:rFonts w:cs="B Titr"/>
          <w:b/>
          <w:bCs/>
          <w:sz w:val="22"/>
          <w:szCs w:val="22"/>
          <w:rtl/>
        </w:rPr>
      </w:pPr>
      <w:r>
        <w:rPr>
          <w:rFonts w:cs="B Nazanin" w:hint="cs"/>
          <w:b/>
          <w:bCs/>
          <w:sz w:val="22"/>
          <w:szCs w:val="22"/>
          <w:rtl/>
        </w:rPr>
        <w:t>1-5-</w:t>
      </w:r>
      <w:r w:rsidR="00A2317D" w:rsidRPr="00A2317D">
        <w:rPr>
          <w:rFonts w:cs="B Nazanin"/>
          <w:b/>
          <w:bCs/>
          <w:sz w:val="22"/>
          <w:szCs w:val="22"/>
          <w:rtl/>
        </w:rPr>
        <w:t>کليه اطلاعات</w:t>
      </w:r>
      <w:r w:rsidR="00A2317D">
        <w:rPr>
          <w:rFonts w:cs="B Nazanin" w:hint="cs"/>
          <w:b/>
          <w:bCs/>
          <w:sz w:val="22"/>
          <w:szCs w:val="22"/>
          <w:rtl/>
        </w:rPr>
        <w:t xml:space="preserve"> دارای طبقه بندی حفاظتی</w:t>
      </w:r>
      <w:r w:rsidR="00E226D3">
        <w:rPr>
          <w:rFonts w:cs="B Nazanin"/>
          <w:b/>
          <w:bCs/>
          <w:sz w:val="22"/>
          <w:szCs w:val="22"/>
          <w:rtl/>
        </w:rPr>
        <w:t xml:space="preserve">و اسناد مربوط به </w:t>
      </w:r>
      <w:r w:rsidR="00E226D3">
        <w:rPr>
          <w:rFonts w:cs="B Nazanin" w:hint="cs"/>
          <w:b/>
          <w:bCs/>
          <w:sz w:val="22"/>
          <w:szCs w:val="22"/>
          <w:rtl/>
        </w:rPr>
        <w:t xml:space="preserve">صاحب اطلاعات </w:t>
      </w:r>
      <w:r w:rsidR="00A2317D" w:rsidRPr="00A2317D">
        <w:rPr>
          <w:rFonts w:cs="B Nazanin"/>
          <w:b/>
          <w:bCs/>
          <w:sz w:val="22"/>
          <w:szCs w:val="22"/>
          <w:rtl/>
        </w:rPr>
        <w:t>که جهت قرارداد مذکور بين طرفين مبادله مي</w:t>
      </w:r>
      <w:r w:rsidR="00E226D3">
        <w:rPr>
          <w:rFonts w:ascii="Cambria" w:hAnsi="Cambria" w:cs="Cambria"/>
          <w:b/>
          <w:bCs/>
          <w:sz w:val="22"/>
          <w:szCs w:val="22"/>
          <w:rtl/>
        </w:rPr>
        <w:softHyphen/>
      </w:r>
      <w:r w:rsidR="00A2317D" w:rsidRPr="00A2317D">
        <w:rPr>
          <w:rFonts w:cs="B Nazanin" w:hint="cs"/>
          <w:b/>
          <w:bCs/>
          <w:sz w:val="22"/>
          <w:szCs w:val="22"/>
          <w:rtl/>
        </w:rPr>
        <w:t>شود،محرمانهتلقيمي</w:t>
      </w:r>
      <w:r w:rsidR="00E226D3">
        <w:rPr>
          <w:rFonts w:cs="B Nazanin"/>
          <w:b/>
          <w:bCs/>
          <w:sz w:val="22"/>
          <w:szCs w:val="22"/>
          <w:rtl/>
        </w:rPr>
        <w:softHyphen/>
      </w:r>
      <w:r w:rsidR="00A2317D" w:rsidRPr="00A2317D">
        <w:rPr>
          <w:rFonts w:cs="B Nazanin" w:hint="cs"/>
          <w:b/>
          <w:bCs/>
          <w:sz w:val="22"/>
          <w:szCs w:val="22"/>
          <w:rtl/>
        </w:rPr>
        <w:t>شوند</w:t>
      </w:r>
      <w:r w:rsidR="00A2317D" w:rsidRPr="00A2317D">
        <w:rPr>
          <w:rFonts w:cs="B Nazanin"/>
          <w:b/>
          <w:bCs/>
          <w:sz w:val="22"/>
          <w:szCs w:val="22"/>
          <w:rtl/>
        </w:rPr>
        <w:t xml:space="preserve">. </w:t>
      </w:r>
      <w:r w:rsidR="00A2317D" w:rsidRPr="00A2317D">
        <w:rPr>
          <w:rFonts w:cs="B Nazanin" w:hint="cs"/>
          <w:b/>
          <w:bCs/>
          <w:sz w:val="22"/>
          <w:szCs w:val="22"/>
          <w:rtl/>
        </w:rPr>
        <w:t>همچنيندسترسيبهاي</w:t>
      </w:r>
      <w:r w:rsidR="00A2317D" w:rsidRPr="00A2317D">
        <w:rPr>
          <w:rFonts w:cs="B Nazanin"/>
          <w:b/>
          <w:bCs/>
          <w:sz w:val="22"/>
          <w:szCs w:val="22"/>
          <w:rtl/>
        </w:rPr>
        <w:t>ن اطلاعات تحت هر يک از شرايط زير ممکن است صورت پذيرد:</w:t>
      </w:r>
    </w:p>
    <w:p w:rsidR="00A2317D" w:rsidRPr="00E226D3" w:rsidRDefault="00A2317D" w:rsidP="00E226D3">
      <w:pPr>
        <w:pStyle w:val="ListParagraph"/>
        <w:numPr>
          <w:ilvl w:val="0"/>
          <w:numId w:val="4"/>
        </w:numPr>
        <w:spacing w:line="276" w:lineRule="auto"/>
        <w:jc w:val="lowKashida"/>
        <w:rPr>
          <w:rFonts w:cs="B Nazanin"/>
          <w:b/>
          <w:bCs/>
          <w:sz w:val="22"/>
          <w:szCs w:val="22"/>
          <w:rtl/>
        </w:rPr>
      </w:pPr>
      <w:r w:rsidRPr="00E226D3">
        <w:rPr>
          <w:rFonts w:cs="B Nazanin"/>
          <w:b/>
          <w:bCs/>
          <w:sz w:val="22"/>
          <w:szCs w:val="22"/>
          <w:rtl/>
        </w:rPr>
        <w:t>دسترسي مستقيم يا با واسطه</w:t>
      </w:r>
    </w:p>
    <w:p w:rsidR="00A2317D" w:rsidRDefault="00A2317D" w:rsidP="00E226D3">
      <w:pPr>
        <w:pStyle w:val="ListParagraph"/>
        <w:numPr>
          <w:ilvl w:val="0"/>
          <w:numId w:val="4"/>
        </w:numPr>
        <w:spacing w:line="276" w:lineRule="auto"/>
        <w:jc w:val="lowKashida"/>
        <w:rPr>
          <w:rFonts w:cs="B Nazanin"/>
          <w:b/>
          <w:bCs/>
          <w:sz w:val="22"/>
          <w:szCs w:val="22"/>
        </w:rPr>
      </w:pPr>
      <w:r w:rsidRPr="00E226D3">
        <w:rPr>
          <w:rFonts w:cs="B Nazanin"/>
          <w:b/>
          <w:bCs/>
          <w:sz w:val="22"/>
          <w:szCs w:val="22"/>
          <w:rtl/>
        </w:rPr>
        <w:t>ارسال و دريافت مستندات به صورت رسمي يا غيررسمي</w:t>
      </w:r>
    </w:p>
    <w:p w:rsidR="00E226D3" w:rsidRPr="00E226D3" w:rsidRDefault="00E226D3" w:rsidP="00E226D3">
      <w:pPr>
        <w:pStyle w:val="ListParagraph"/>
        <w:numPr>
          <w:ilvl w:val="0"/>
          <w:numId w:val="4"/>
        </w:numPr>
        <w:rPr>
          <w:rFonts w:cs="B Nazanin"/>
          <w:b/>
          <w:bCs/>
          <w:sz w:val="22"/>
          <w:szCs w:val="22"/>
          <w:rtl/>
        </w:rPr>
      </w:pPr>
      <w:r w:rsidRPr="00E226D3">
        <w:rPr>
          <w:rFonts w:cs="B Nazanin"/>
          <w:b/>
          <w:bCs/>
          <w:sz w:val="22"/>
          <w:szCs w:val="22"/>
          <w:rtl/>
        </w:rPr>
        <w:t xml:space="preserve">استفاده از ارتباطات راه دور ونزديك كه توسط </w:t>
      </w:r>
      <w:r>
        <w:rPr>
          <w:rFonts w:cs="B Nazanin" w:hint="cs"/>
          <w:b/>
          <w:bCs/>
          <w:sz w:val="22"/>
          <w:szCs w:val="22"/>
          <w:rtl/>
        </w:rPr>
        <w:t>صاحب اطلاعات</w:t>
      </w:r>
      <w:r w:rsidRPr="00E226D3">
        <w:rPr>
          <w:rFonts w:cs="B Nazanin"/>
          <w:b/>
          <w:bCs/>
          <w:sz w:val="22"/>
          <w:szCs w:val="22"/>
          <w:rtl/>
        </w:rPr>
        <w:t xml:space="preserve"> در اختيار </w:t>
      </w:r>
      <w:r>
        <w:rPr>
          <w:rFonts w:cs="B Nazanin" w:hint="cs"/>
          <w:b/>
          <w:bCs/>
          <w:sz w:val="22"/>
          <w:szCs w:val="22"/>
          <w:rtl/>
        </w:rPr>
        <w:t>گیرنده اطلاعات</w:t>
      </w:r>
      <w:r>
        <w:rPr>
          <w:rFonts w:cs="B Nazanin"/>
          <w:b/>
          <w:bCs/>
          <w:sz w:val="22"/>
          <w:szCs w:val="22"/>
          <w:rtl/>
        </w:rPr>
        <w:t xml:space="preserve"> قرار مي گيرد ويا اينكه </w:t>
      </w:r>
      <w:r>
        <w:rPr>
          <w:rFonts w:cs="B Nazanin" w:hint="cs"/>
          <w:b/>
          <w:bCs/>
          <w:sz w:val="22"/>
          <w:szCs w:val="22"/>
          <w:rtl/>
        </w:rPr>
        <w:t>گیرنده اطلاعات</w:t>
      </w:r>
      <w:r w:rsidRPr="00E226D3">
        <w:rPr>
          <w:rFonts w:cs="B Nazanin"/>
          <w:b/>
          <w:bCs/>
          <w:sz w:val="22"/>
          <w:szCs w:val="22"/>
          <w:rtl/>
        </w:rPr>
        <w:t xml:space="preserve"> با توجه به شناختي كه از سيستم كارفرما دارد امكان ايجاد اين ارتباط را پيدا مي كند.</w:t>
      </w:r>
    </w:p>
    <w:p w:rsidR="00A2317D" w:rsidRPr="00E226D3" w:rsidRDefault="00A2317D" w:rsidP="00E226D3">
      <w:pPr>
        <w:pStyle w:val="ListParagraph"/>
        <w:numPr>
          <w:ilvl w:val="0"/>
          <w:numId w:val="4"/>
        </w:numPr>
        <w:spacing w:line="276" w:lineRule="auto"/>
        <w:jc w:val="lowKashida"/>
        <w:rPr>
          <w:rFonts w:cs="B Nazanin"/>
          <w:b/>
          <w:bCs/>
          <w:sz w:val="22"/>
          <w:szCs w:val="22"/>
          <w:rtl/>
        </w:rPr>
      </w:pPr>
      <w:r w:rsidRPr="00E226D3">
        <w:rPr>
          <w:rFonts w:cs="B Nazanin"/>
          <w:b/>
          <w:bCs/>
          <w:sz w:val="22"/>
          <w:szCs w:val="22"/>
          <w:rtl/>
        </w:rPr>
        <w:t>به صورت اتفاقي يا عمدي</w:t>
      </w:r>
    </w:p>
    <w:p w:rsidR="007F43D3" w:rsidRDefault="007F43D3" w:rsidP="007F43D3">
      <w:pPr>
        <w:spacing w:line="276" w:lineRule="auto"/>
        <w:ind w:left="366"/>
        <w:jc w:val="lowKashida"/>
        <w:rPr>
          <w:rFonts w:cs="B Nazanin"/>
          <w:b/>
          <w:bCs/>
          <w:sz w:val="22"/>
          <w:szCs w:val="22"/>
          <w:rtl/>
        </w:rPr>
      </w:pPr>
      <w:r>
        <w:rPr>
          <w:rFonts w:cs="B Nazanin" w:hint="cs"/>
          <w:b/>
          <w:bCs/>
          <w:sz w:val="22"/>
          <w:szCs w:val="22"/>
          <w:rtl/>
        </w:rPr>
        <w:t>2-5-</w:t>
      </w:r>
      <w:r w:rsidR="00A2317D" w:rsidRPr="00A2317D">
        <w:rPr>
          <w:rFonts w:cs="B Nazanin"/>
          <w:b/>
          <w:bCs/>
          <w:sz w:val="22"/>
          <w:szCs w:val="22"/>
          <w:rtl/>
        </w:rPr>
        <w:t>اسناد و مدارک فوق مي</w:t>
      </w:r>
      <w:r w:rsidR="006E454B">
        <w:rPr>
          <w:rFonts w:ascii="Cambria" w:hAnsi="Cambria" w:cs="Cambria"/>
          <w:b/>
          <w:bCs/>
          <w:sz w:val="22"/>
          <w:szCs w:val="22"/>
          <w:rtl/>
        </w:rPr>
        <w:softHyphen/>
      </w:r>
      <w:r w:rsidR="00A2317D" w:rsidRPr="00A2317D">
        <w:rPr>
          <w:rFonts w:cs="B Nazanin" w:hint="cs"/>
          <w:b/>
          <w:bCs/>
          <w:sz w:val="22"/>
          <w:szCs w:val="22"/>
          <w:rtl/>
        </w:rPr>
        <w:t>توانندشامليکيازانواعزيرباشند</w:t>
      </w:r>
      <w:r w:rsidR="00A2317D" w:rsidRPr="00A2317D">
        <w:rPr>
          <w:rFonts w:cs="B Nazanin"/>
          <w:b/>
          <w:bCs/>
          <w:sz w:val="22"/>
          <w:szCs w:val="22"/>
          <w:rtl/>
        </w:rPr>
        <w:t>:</w:t>
      </w:r>
    </w:p>
    <w:p w:rsidR="007F43D3" w:rsidRPr="00F5002C" w:rsidRDefault="007F43D3" w:rsidP="00F5002C">
      <w:pPr>
        <w:pStyle w:val="ListParagraph"/>
        <w:numPr>
          <w:ilvl w:val="0"/>
          <w:numId w:val="5"/>
        </w:numPr>
        <w:spacing w:line="276" w:lineRule="auto"/>
        <w:jc w:val="lowKashida"/>
        <w:rPr>
          <w:rFonts w:cs="B Nazanin"/>
          <w:b/>
          <w:bCs/>
          <w:sz w:val="22"/>
          <w:szCs w:val="22"/>
          <w:rtl/>
        </w:rPr>
      </w:pPr>
      <w:r w:rsidRPr="00F5002C">
        <w:rPr>
          <w:rFonts w:cs="B Nazanin" w:hint="cs"/>
          <w:b/>
          <w:bCs/>
          <w:sz w:val="22"/>
          <w:szCs w:val="22"/>
          <w:rtl/>
        </w:rPr>
        <w:t>هر نوع دیتا، مواد اطلاعاتی، محصولات فنآوری، سخت افزار و یا نرم افزار، اسناد فرمت شده و/ یا فرمت نشده بطور کامل یا جزئی.</w:t>
      </w:r>
    </w:p>
    <w:p w:rsidR="007F43D3" w:rsidRPr="00F5002C" w:rsidRDefault="007F43D3" w:rsidP="00F5002C">
      <w:pPr>
        <w:pStyle w:val="ListParagraph"/>
        <w:numPr>
          <w:ilvl w:val="0"/>
          <w:numId w:val="5"/>
        </w:numPr>
        <w:spacing w:line="276" w:lineRule="auto"/>
        <w:jc w:val="lowKashida"/>
        <w:rPr>
          <w:rFonts w:cs="B Nazanin"/>
          <w:b/>
          <w:bCs/>
          <w:sz w:val="22"/>
          <w:szCs w:val="22"/>
          <w:rtl/>
        </w:rPr>
      </w:pPr>
      <w:r w:rsidRPr="00F5002C">
        <w:rPr>
          <w:rFonts w:cs="B Nazanin" w:hint="cs"/>
          <w:b/>
          <w:bCs/>
          <w:sz w:val="22"/>
          <w:szCs w:val="22"/>
          <w:rtl/>
        </w:rPr>
        <w:t xml:space="preserve">اسناد </w:t>
      </w:r>
      <w:r w:rsidRPr="00F5002C">
        <w:rPr>
          <w:rFonts w:cs="B Nazanin"/>
          <w:b/>
          <w:bCs/>
          <w:sz w:val="22"/>
          <w:szCs w:val="22"/>
        </w:rPr>
        <w:t>SLA, SOC, SOW, LOM, LOP, RFQ, RFP</w:t>
      </w:r>
      <w:r w:rsidRPr="00F5002C">
        <w:rPr>
          <w:rFonts w:cs="B Nazanin" w:hint="cs"/>
          <w:b/>
          <w:bCs/>
          <w:sz w:val="22"/>
          <w:szCs w:val="22"/>
          <w:rtl/>
        </w:rPr>
        <w:t xml:space="preserve"> ، قراردادها، تفاهم نامه ها، مشخصات فنی تجهیزات.</w:t>
      </w:r>
    </w:p>
    <w:p w:rsidR="007F43D3" w:rsidRPr="00F5002C" w:rsidRDefault="007F43D3" w:rsidP="00F5002C">
      <w:pPr>
        <w:pStyle w:val="ListParagraph"/>
        <w:numPr>
          <w:ilvl w:val="0"/>
          <w:numId w:val="5"/>
        </w:numPr>
        <w:spacing w:line="276" w:lineRule="auto"/>
        <w:jc w:val="lowKashida"/>
        <w:rPr>
          <w:rFonts w:cs="B Nazanin"/>
          <w:b/>
          <w:bCs/>
          <w:sz w:val="22"/>
          <w:szCs w:val="22"/>
          <w:rtl/>
        </w:rPr>
      </w:pPr>
      <w:r w:rsidRPr="00F5002C">
        <w:rPr>
          <w:rFonts w:cs="B Nazanin" w:hint="cs"/>
          <w:b/>
          <w:bCs/>
          <w:sz w:val="22"/>
          <w:szCs w:val="22"/>
          <w:rtl/>
        </w:rPr>
        <w:t xml:space="preserve">مشخصات اطلاعاتی پرسنل، </w:t>
      </w:r>
      <w:r w:rsidRPr="00F5002C">
        <w:rPr>
          <w:rFonts w:cs="B Nazanin"/>
          <w:b/>
          <w:bCs/>
          <w:sz w:val="22"/>
          <w:szCs w:val="22"/>
        </w:rPr>
        <w:t>Manual</w:t>
      </w:r>
      <w:r w:rsidRPr="00F5002C">
        <w:rPr>
          <w:rFonts w:cs="B Nazanin" w:hint="cs"/>
          <w:b/>
          <w:bCs/>
          <w:sz w:val="22"/>
          <w:szCs w:val="22"/>
          <w:rtl/>
        </w:rPr>
        <w:t xml:space="preserve"> ها، </w:t>
      </w:r>
      <w:r w:rsidRPr="00F5002C">
        <w:rPr>
          <w:rFonts w:cs="B Nazanin"/>
          <w:b/>
          <w:bCs/>
          <w:sz w:val="22"/>
          <w:szCs w:val="22"/>
        </w:rPr>
        <w:t>Business Plan</w:t>
      </w:r>
      <w:r w:rsidRPr="00F5002C">
        <w:rPr>
          <w:rFonts w:cs="B Nazanin" w:hint="cs"/>
          <w:b/>
          <w:bCs/>
          <w:sz w:val="22"/>
          <w:szCs w:val="22"/>
          <w:rtl/>
        </w:rPr>
        <w:t xml:space="preserve"> ها، </w:t>
      </w:r>
      <w:r w:rsidRPr="00F5002C">
        <w:rPr>
          <w:rFonts w:cs="B Nazanin"/>
          <w:b/>
          <w:bCs/>
          <w:sz w:val="22"/>
          <w:szCs w:val="22"/>
        </w:rPr>
        <w:t>Marketing</w:t>
      </w:r>
      <w:r w:rsidRPr="00F5002C">
        <w:rPr>
          <w:rFonts w:cs="B Nazanin" w:hint="cs"/>
          <w:b/>
          <w:bCs/>
          <w:sz w:val="22"/>
          <w:szCs w:val="22"/>
          <w:rtl/>
        </w:rPr>
        <w:t xml:space="preserve"> ها، اطلاعات مالی و دیگر اطلاعات داده شده یا پذیرفته شده، بصورت شفاهی، نوشتاری و با استفاده از (موجود در) هر نوع رسانه.</w:t>
      </w:r>
    </w:p>
    <w:p w:rsidR="00A2317D" w:rsidRPr="00F5002C" w:rsidRDefault="00A2317D" w:rsidP="00F5002C">
      <w:pPr>
        <w:pStyle w:val="ListParagraph"/>
        <w:numPr>
          <w:ilvl w:val="0"/>
          <w:numId w:val="5"/>
        </w:numPr>
        <w:spacing w:line="276" w:lineRule="auto"/>
        <w:jc w:val="lowKashida"/>
        <w:rPr>
          <w:rFonts w:cs="B Nazanin"/>
          <w:b/>
          <w:bCs/>
          <w:sz w:val="22"/>
          <w:szCs w:val="22"/>
          <w:rtl/>
        </w:rPr>
      </w:pPr>
      <w:r w:rsidRPr="00F5002C">
        <w:rPr>
          <w:rFonts w:cs="B Nazanin"/>
          <w:b/>
          <w:bCs/>
          <w:sz w:val="22"/>
          <w:szCs w:val="22"/>
          <w:rtl/>
        </w:rPr>
        <w:t>اسناد مکتوب به صورت فرم، دست</w:t>
      </w:r>
      <w:r w:rsidR="007F43D3" w:rsidRPr="00F5002C">
        <w:rPr>
          <w:rFonts w:ascii="Cambria" w:hAnsi="Cambria" w:cs="Cambria"/>
          <w:b/>
          <w:bCs/>
          <w:sz w:val="22"/>
          <w:szCs w:val="22"/>
          <w:rtl/>
        </w:rPr>
        <w:softHyphen/>
      </w:r>
      <w:r w:rsidRPr="00F5002C">
        <w:rPr>
          <w:rFonts w:cs="B Nazanin" w:hint="cs"/>
          <w:b/>
          <w:bCs/>
          <w:sz w:val="22"/>
          <w:szCs w:val="22"/>
          <w:rtl/>
        </w:rPr>
        <w:t>نويس،چاپشدهوياالکترونيکي</w:t>
      </w:r>
      <w:r w:rsidRPr="00F5002C">
        <w:rPr>
          <w:rFonts w:cs="B Nazanin"/>
          <w:b/>
          <w:bCs/>
          <w:sz w:val="22"/>
          <w:szCs w:val="22"/>
          <w:rtl/>
        </w:rPr>
        <w:t xml:space="preserve"> (</w:t>
      </w:r>
      <w:r w:rsidRPr="00F5002C">
        <w:rPr>
          <w:rFonts w:cs="B Nazanin" w:hint="cs"/>
          <w:b/>
          <w:bCs/>
          <w:sz w:val="22"/>
          <w:szCs w:val="22"/>
          <w:rtl/>
        </w:rPr>
        <w:t>شاملمحتوايپستالکترونيک،فايل،و</w:t>
      </w:r>
      <w:r w:rsidRPr="00F5002C">
        <w:rPr>
          <w:rFonts w:cs="B Nazanin"/>
          <w:b/>
          <w:bCs/>
          <w:sz w:val="22"/>
          <w:szCs w:val="22"/>
          <w:rtl/>
        </w:rPr>
        <w:t xml:space="preserve"> سا</w:t>
      </w:r>
      <w:r w:rsidRPr="00F5002C">
        <w:rPr>
          <w:rFonts w:cs="B Nazanin" w:hint="cs"/>
          <w:b/>
          <w:bCs/>
          <w:sz w:val="22"/>
          <w:szCs w:val="22"/>
          <w:rtl/>
        </w:rPr>
        <w:t>ی</w:t>
      </w:r>
      <w:r w:rsidRPr="00F5002C">
        <w:rPr>
          <w:rFonts w:cs="B Nazanin" w:hint="eastAsia"/>
          <w:b/>
          <w:bCs/>
          <w:sz w:val="22"/>
          <w:szCs w:val="22"/>
          <w:rtl/>
        </w:rPr>
        <w:t>ر</w:t>
      </w:r>
      <w:r w:rsidRPr="00F5002C">
        <w:rPr>
          <w:rFonts w:cs="B Nazanin"/>
          <w:b/>
          <w:bCs/>
          <w:sz w:val="22"/>
          <w:szCs w:val="22"/>
          <w:rtl/>
        </w:rPr>
        <w:t xml:space="preserve"> موارد الکترونيکي ذخيره شده بر روي انواع رسانه</w:t>
      </w:r>
      <w:r w:rsidR="007F43D3" w:rsidRPr="00F5002C">
        <w:rPr>
          <w:rFonts w:ascii="Cambria" w:hAnsi="Cambria" w:cs="Cambria"/>
          <w:b/>
          <w:bCs/>
          <w:sz w:val="22"/>
          <w:szCs w:val="22"/>
          <w:rtl/>
        </w:rPr>
        <w:softHyphen/>
      </w:r>
      <w:r w:rsidRPr="00F5002C">
        <w:rPr>
          <w:rFonts w:cs="B Nazanin" w:hint="cs"/>
          <w:b/>
          <w:bCs/>
          <w:sz w:val="22"/>
          <w:szCs w:val="22"/>
          <w:rtl/>
        </w:rPr>
        <w:t>هايذخيره</w:t>
      </w:r>
      <w:r w:rsidR="007F43D3" w:rsidRPr="00F5002C">
        <w:rPr>
          <w:rFonts w:ascii="Cambria" w:hAnsi="Cambria" w:cs="Cambria"/>
          <w:b/>
          <w:bCs/>
          <w:sz w:val="22"/>
          <w:szCs w:val="22"/>
          <w:rtl/>
        </w:rPr>
        <w:softHyphen/>
      </w:r>
      <w:r w:rsidRPr="00F5002C">
        <w:rPr>
          <w:rFonts w:cs="B Nazanin" w:hint="cs"/>
          <w:b/>
          <w:bCs/>
          <w:sz w:val="22"/>
          <w:szCs w:val="22"/>
          <w:rtl/>
        </w:rPr>
        <w:t>سازيمانندديسکت،</w:t>
      </w:r>
      <w:r w:rsidRPr="00F5002C">
        <w:rPr>
          <w:rFonts w:cs="B Nazanin"/>
          <w:b/>
          <w:bCs/>
          <w:sz w:val="22"/>
          <w:szCs w:val="22"/>
        </w:rPr>
        <w:t>CD</w:t>
      </w:r>
      <w:r w:rsidRPr="00F5002C">
        <w:rPr>
          <w:rFonts w:cs="B Nazanin"/>
          <w:b/>
          <w:bCs/>
          <w:sz w:val="22"/>
          <w:szCs w:val="22"/>
          <w:rtl/>
        </w:rPr>
        <w:t>،</w:t>
      </w:r>
      <w:r w:rsidRPr="00F5002C">
        <w:rPr>
          <w:rFonts w:cs="B Nazanin"/>
          <w:b/>
          <w:bCs/>
          <w:sz w:val="22"/>
          <w:szCs w:val="22"/>
        </w:rPr>
        <w:t>DVD</w:t>
      </w:r>
      <w:r w:rsidRPr="00F5002C">
        <w:rPr>
          <w:rFonts w:cs="B Nazanin"/>
          <w:b/>
          <w:bCs/>
          <w:sz w:val="22"/>
          <w:szCs w:val="22"/>
          <w:rtl/>
        </w:rPr>
        <w:t>، حافظه</w:t>
      </w:r>
      <w:r w:rsidR="007F43D3" w:rsidRPr="00F5002C">
        <w:rPr>
          <w:rFonts w:ascii="Cambria" w:hAnsi="Cambria" w:cs="Cambria"/>
          <w:b/>
          <w:bCs/>
          <w:sz w:val="22"/>
          <w:szCs w:val="22"/>
          <w:rtl/>
        </w:rPr>
        <w:softHyphen/>
      </w:r>
      <w:r w:rsidRPr="00F5002C">
        <w:rPr>
          <w:rFonts w:cs="B Nazanin" w:hint="cs"/>
          <w:b/>
          <w:bCs/>
          <w:sz w:val="22"/>
          <w:szCs w:val="22"/>
          <w:rtl/>
        </w:rPr>
        <w:t>هاي</w:t>
      </w:r>
      <w:r w:rsidRPr="00F5002C">
        <w:rPr>
          <w:rFonts w:cs="B Nazanin"/>
          <w:b/>
          <w:bCs/>
          <w:sz w:val="22"/>
          <w:szCs w:val="22"/>
        </w:rPr>
        <w:t>Flash</w:t>
      </w:r>
      <w:r w:rsidRPr="00F5002C">
        <w:rPr>
          <w:rFonts w:cs="B Nazanin"/>
          <w:b/>
          <w:bCs/>
          <w:sz w:val="22"/>
          <w:szCs w:val="22"/>
          <w:rtl/>
        </w:rPr>
        <w:t>)</w:t>
      </w:r>
      <w:r w:rsidR="00987422">
        <w:rPr>
          <w:rFonts w:cs="B Nazanin" w:hint="cs"/>
          <w:b/>
          <w:bCs/>
          <w:sz w:val="22"/>
          <w:szCs w:val="22"/>
          <w:rtl/>
        </w:rPr>
        <w:t>.</w:t>
      </w:r>
    </w:p>
    <w:p w:rsidR="00A2317D" w:rsidRPr="00F5002C" w:rsidRDefault="00A2317D" w:rsidP="00F5002C">
      <w:pPr>
        <w:pStyle w:val="ListParagraph"/>
        <w:numPr>
          <w:ilvl w:val="0"/>
          <w:numId w:val="5"/>
        </w:numPr>
        <w:spacing w:line="276" w:lineRule="auto"/>
        <w:jc w:val="lowKashida"/>
        <w:rPr>
          <w:rFonts w:cs="B Nazanin"/>
          <w:b/>
          <w:bCs/>
          <w:sz w:val="22"/>
          <w:szCs w:val="22"/>
          <w:rtl/>
        </w:rPr>
      </w:pPr>
      <w:r w:rsidRPr="00F5002C">
        <w:rPr>
          <w:rFonts w:cs="B Nazanin"/>
          <w:b/>
          <w:bCs/>
          <w:sz w:val="22"/>
          <w:szCs w:val="22"/>
          <w:rtl/>
        </w:rPr>
        <w:t>اطلاعات شفاهي که در جلسات حضوري داخل</w:t>
      </w:r>
      <w:r w:rsidRPr="00F5002C">
        <w:rPr>
          <w:rFonts w:cs="B Nazanin" w:hint="cs"/>
          <w:b/>
          <w:bCs/>
          <w:sz w:val="22"/>
          <w:szCs w:val="22"/>
          <w:rtl/>
        </w:rPr>
        <w:t>ی</w:t>
      </w:r>
      <w:r w:rsidR="007F43D3" w:rsidRPr="00F5002C">
        <w:rPr>
          <w:rFonts w:cs="B Nazanin" w:hint="cs"/>
          <w:b/>
          <w:bCs/>
          <w:sz w:val="22"/>
          <w:szCs w:val="22"/>
          <w:rtl/>
        </w:rPr>
        <w:t>سازمان صاحب اطلاعات</w:t>
      </w:r>
      <w:r w:rsidRPr="00F5002C">
        <w:rPr>
          <w:rFonts w:cs="B Nazanin"/>
          <w:b/>
          <w:bCs/>
          <w:sz w:val="22"/>
          <w:szCs w:val="22"/>
          <w:rtl/>
        </w:rPr>
        <w:t xml:space="preserve"> و </w:t>
      </w:r>
      <w:r w:rsidRPr="00F5002C">
        <w:rPr>
          <w:rFonts w:cs="B Nazanin" w:hint="cs"/>
          <w:b/>
          <w:bCs/>
          <w:sz w:val="22"/>
          <w:szCs w:val="22"/>
          <w:rtl/>
        </w:rPr>
        <w:t>ی</w:t>
      </w:r>
      <w:r w:rsidRPr="00F5002C">
        <w:rPr>
          <w:rFonts w:cs="B Nazanin" w:hint="eastAsia"/>
          <w:b/>
          <w:bCs/>
          <w:sz w:val="22"/>
          <w:szCs w:val="22"/>
          <w:rtl/>
        </w:rPr>
        <w:t>ا</w:t>
      </w:r>
      <w:r w:rsidRPr="00F5002C">
        <w:rPr>
          <w:rFonts w:cs="B Nazanin"/>
          <w:b/>
          <w:bCs/>
          <w:sz w:val="22"/>
          <w:szCs w:val="22"/>
          <w:rtl/>
        </w:rPr>
        <w:t xml:space="preserve"> با مشتر</w:t>
      </w:r>
      <w:r w:rsidRPr="00F5002C">
        <w:rPr>
          <w:rFonts w:cs="B Nazanin" w:hint="cs"/>
          <w:b/>
          <w:bCs/>
          <w:sz w:val="22"/>
          <w:szCs w:val="22"/>
          <w:rtl/>
        </w:rPr>
        <w:t>ی</w:t>
      </w:r>
      <w:r w:rsidRPr="00F5002C">
        <w:rPr>
          <w:rFonts w:cs="B Nazanin" w:hint="eastAsia"/>
          <w:b/>
          <w:bCs/>
          <w:sz w:val="22"/>
          <w:szCs w:val="22"/>
          <w:rtl/>
        </w:rPr>
        <w:t>ان</w:t>
      </w:r>
      <w:r w:rsidRPr="00F5002C">
        <w:rPr>
          <w:rFonts w:cs="B Nazanin"/>
          <w:b/>
          <w:bCs/>
          <w:sz w:val="22"/>
          <w:szCs w:val="22"/>
          <w:rtl/>
        </w:rPr>
        <w:t xml:space="preserve"> ب</w:t>
      </w:r>
      <w:r w:rsidRPr="00F5002C">
        <w:rPr>
          <w:rFonts w:cs="B Nazanin" w:hint="cs"/>
          <w:b/>
          <w:bCs/>
          <w:sz w:val="22"/>
          <w:szCs w:val="22"/>
          <w:rtl/>
        </w:rPr>
        <w:t>ی</w:t>
      </w:r>
      <w:r w:rsidRPr="00F5002C">
        <w:rPr>
          <w:rFonts w:cs="B Nazanin" w:hint="eastAsia"/>
          <w:b/>
          <w:bCs/>
          <w:sz w:val="22"/>
          <w:szCs w:val="22"/>
          <w:rtl/>
        </w:rPr>
        <w:t>رون</w:t>
      </w:r>
      <w:r w:rsidRPr="00F5002C">
        <w:rPr>
          <w:rFonts w:cs="B Nazanin" w:hint="cs"/>
          <w:b/>
          <w:bCs/>
          <w:sz w:val="22"/>
          <w:szCs w:val="22"/>
          <w:rtl/>
        </w:rPr>
        <w:t>ی</w:t>
      </w:r>
      <w:r w:rsidRPr="00F5002C">
        <w:rPr>
          <w:rFonts w:cs="B Nazanin"/>
          <w:b/>
          <w:bCs/>
          <w:sz w:val="22"/>
          <w:szCs w:val="22"/>
          <w:rtl/>
        </w:rPr>
        <w:t xml:space="preserve"> رد و بدل گرديده است.</w:t>
      </w:r>
    </w:p>
    <w:p w:rsidR="00A2317D" w:rsidRPr="00F5002C" w:rsidRDefault="00A2317D" w:rsidP="00F5002C">
      <w:pPr>
        <w:pStyle w:val="ListParagraph"/>
        <w:numPr>
          <w:ilvl w:val="0"/>
          <w:numId w:val="5"/>
        </w:numPr>
        <w:spacing w:line="276" w:lineRule="auto"/>
        <w:jc w:val="lowKashida"/>
        <w:rPr>
          <w:rFonts w:cs="B Nazanin"/>
          <w:b/>
          <w:bCs/>
          <w:sz w:val="22"/>
          <w:szCs w:val="22"/>
          <w:rtl/>
        </w:rPr>
      </w:pPr>
      <w:r w:rsidRPr="00F5002C">
        <w:rPr>
          <w:rFonts w:cs="B Nazanin"/>
          <w:b/>
          <w:bCs/>
          <w:sz w:val="22"/>
          <w:szCs w:val="22"/>
          <w:rtl/>
        </w:rPr>
        <w:t>اطلاعات محرمانه</w:t>
      </w:r>
      <w:r w:rsidR="007F43D3" w:rsidRPr="00F5002C">
        <w:rPr>
          <w:rFonts w:ascii="Cambria" w:hAnsi="Cambria" w:cs="Cambria"/>
          <w:b/>
          <w:bCs/>
          <w:sz w:val="22"/>
          <w:szCs w:val="22"/>
          <w:rtl/>
        </w:rPr>
        <w:softHyphen/>
      </w:r>
      <w:r w:rsidRPr="00F5002C">
        <w:rPr>
          <w:rFonts w:cs="B Nazanin" w:hint="cs"/>
          <w:b/>
          <w:bCs/>
          <w:sz w:val="22"/>
          <w:szCs w:val="22"/>
          <w:rtl/>
        </w:rPr>
        <w:t>ايکهبهصورتغيررسميازراهمشاهدهمکان</w:t>
      </w:r>
      <w:r w:rsidR="007F43D3" w:rsidRPr="00F5002C">
        <w:rPr>
          <w:rFonts w:ascii="Cambria" w:hAnsi="Cambria" w:cs="Cambria"/>
          <w:b/>
          <w:bCs/>
          <w:sz w:val="22"/>
          <w:szCs w:val="22"/>
          <w:rtl/>
        </w:rPr>
        <w:softHyphen/>
      </w:r>
      <w:r w:rsidRPr="00F5002C">
        <w:rPr>
          <w:rFonts w:cs="B Nazanin" w:hint="cs"/>
          <w:b/>
          <w:bCs/>
          <w:sz w:val="22"/>
          <w:szCs w:val="22"/>
          <w:rtl/>
        </w:rPr>
        <w:t>هاو</w:t>
      </w:r>
      <w:r w:rsidRPr="00F5002C">
        <w:rPr>
          <w:rFonts w:cs="B Nazanin"/>
          <w:b/>
          <w:bCs/>
          <w:sz w:val="22"/>
          <w:szCs w:val="22"/>
          <w:rtl/>
        </w:rPr>
        <w:t xml:space="preserve"> تجهيزات بدست آمده است.</w:t>
      </w:r>
    </w:p>
    <w:p w:rsidR="00A2317D" w:rsidRPr="00F5002C" w:rsidRDefault="00A2317D" w:rsidP="00F5002C">
      <w:pPr>
        <w:pStyle w:val="ListParagraph"/>
        <w:numPr>
          <w:ilvl w:val="0"/>
          <w:numId w:val="5"/>
        </w:numPr>
        <w:spacing w:line="276" w:lineRule="auto"/>
        <w:jc w:val="lowKashida"/>
        <w:rPr>
          <w:rFonts w:cs="B Nazanin"/>
          <w:b/>
          <w:bCs/>
          <w:sz w:val="22"/>
          <w:szCs w:val="22"/>
          <w:rtl/>
        </w:rPr>
      </w:pPr>
      <w:r w:rsidRPr="00F5002C">
        <w:rPr>
          <w:rFonts w:cs="B Nazanin"/>
          <w:b/>
          <w:bCs/>
          <w:sz w:val="22"/>
          <w:szCs w:val="22"/>
          <w:rtl/>
        </w:rPr>
        <w:lastRenderedPageBreak/>
        <w:t>اطلاعات محرمانه</w:t>
      </w:r>
      <w:r w:rsidR="007F43D3" w:rsidRPr="00F5002C">
        <w:rPr>
          <w:rFonts w:ascii="Cambria" w:hAnsi="Cambria" w:cs="Cambria"/>
          <w:b/>
          <w:bCs/>
          <w:sz w:val="22"/>
          <w:szCs w:val="22"/>
          <w:rtl/>
        </w:rPr>
        <w:softHyphen/>
      </w:r>
      <w:r w:rsidRPr="00F5002C">
        <w:rPr>
          <w:rFonts w:cs="B Nazanin" w:hint="cs"/>
          <w:b/>
          <w:bCs/>
          <w:sz w:val="22"/>
          <w:szCs w:val="22"/>
          <w:rtl/>
        </w:rPr>
        <w:t>ايکهدرحيناجرايفرآيندهايکاريدرحوزه</w:t>
      </w:r>
      <w:r w:rsidR="007F43D3" w:rsidRPr="00F5002C">
        <w:rPr>
          <w:rFonts w:ascii="Cambria" w:hAnsi="Cambria" w:cs="Cambria"/>
          <w:b/>
          <w:bCs/>
          <w:sz w:val="22"/>
          <w:szCs w:val="22"/>
          <w:rtl/>
        </w:rPr>
        <w:softHyphen/>
      </w:r>
      <w:r w:rsidRPr="00F5002C">
        <w:rPr>
          <w:rFonts w:cs="B Nazanin" w:hint="cs"/>
          <w:b/>
          <w:bCs/>
          <w:sz w:val="22"/>
          <w:szCs w:val="22"/>
          <w:rtl/>
        </w:rPr>
        <w:t>هايمختلف</w:t>
      </w:r>
      <w:r w:rsidR="007F43D3" w:rsidRPr="00F5002C">
        <w:rPr>
          <w:rFonts w:cs="B Nazanin" w:hint="cs"/>
          <w:b/>
          <w:bCs/>
          <w:sz w:val="22"/>
          <w:szCs w:val="22"/>
          <w:rtl/>
        </w:rPr>
        <w:t>سازمان صاحب اطلاعات</w:t>
      </w:r>
      <w:r w:rsidRPr="00F5002C">
        <w:rPr>
          <w:rFonts w:cs="B Nazanin" w:hint="cs"/>
          <w:b/>
          <w:bCs/>
          <w:sz w:val="22"/>
          <w:szCs w:val="22"/>
          <w:rtl/>
        </w:rPr>
        <w:t>اعمازمالی</w:t>
      </w:r>
      <w:r w:rsidRPr="00F5002C">
        <w:rPr>
          <w:rFonts w:cs="B Nazanin" w:hint="eastAsia"/>
          <w:b/>
          <w:bCs/>
          <w:sz w:val="22"/>
          <w:szCs w:val="22"/>
          <w:rtl/>
        </w:rPr>
        <w:t>،</w:t>
      </w:r>
      <w:r w:rsidRPr="00F5002C">
        <w:rPr>
          <w:rFonts w:cs="B Nazanin"/>
          <w:b/>
          <w:bCs/>
          <w:sz w:val="22"/>
          <w:szCs w:val="22"/>
          <w:rtl/>
        </w:rPr>
        <w:t xml:space="preserve"> ادار</w:t>
      </w:r>
      <w:r w:rsidRPr="00F5002C">
        <w:rPr>
          <w:rFonts w:cs="B Nazanin" w:hint="cs"/>
          <w:b/>
          <w:bCs/>
          <w:sz w:val="22"/>
          <w:szCs w:val="22"/>
          <w:rtl/>
        </w:rPr>
        <w:t>ی</w:t>
      </w:r>
      <w:r w:rsidRPr="00F5002C">
        <w:rPr>
          <w:rFonts w:cs="B Nazanin" w:hint="eastAsia"/>
          <w:b/>
          <w:bCs/>
          <w:sz w:val="22"/>
          <w:szCs w:val="22"/>
          <w:rtl/>
        </w:rPr>
        <w:t>،</w:t>
      </w:r>
      <w:r w:rsidRPr="00F5002C">
        <w:rPr>
          <w:rFonts w:cs="B Nazanin"/>
          <w:b/>
          <w:bCs/>
          <w:sz w:val="22"/>
          <w:szCs w:val="22"/>
          <w:rtl/>
        </w:rPr>
        <w:t xml:space="preserve"> بازرگان</w:t>
      </w:r>
      <w:r w:rsidRPr="00F5002C">
        <w:rPr>
          <w:rFonts w:cs="B Nazanin" w:hint="cs"/>
          <w:b/>
          <w:bCs/>
          <w:sz w:val="22"/>
          <w:szCs w:val="22"/>
          <w:rtl/>
        </w:rPr>
        <w:t>ی</w:t>
      </w:r>
      <w:r w:rsidRPr="00F5002C">
        <w:rPr>
          <w:rFonts w:cs="B Nazanin" w:hint="eastAsia"/>
          <w:b/>
          <w:bCs/>
          <w:sz w:val="22"/>
          <w:szCs w:val="22"/>
          <w:rtl/>
        </w:rPr>
        <w:t>،</w:t>
      </w:r>
      <w:r w:rsidRPr="00F5002C">
        <w:rPr>
          <w:rFonts w:cs="B Nazanin"/>
          <w:b/>
          <w:bCs/>
          <w:sz w:val="22"/>
          <w:szCs w:val="22"/>
          <w:rtl/>
        </w:rPr>
        <w:t xml:space="preserve"> امور مشتر</w:t>
      </w:r>
      <w:r w:rsidRPr="00F5002C">
        <w:rPr>
          <w:rFonts w:cs="B Nazanin" w:hint="cs"/>
          <w:b/>
          <w:bCs/>
          <w:sz w:val="22"/>
          <w:szCs w:val="22"/>
          <w:rtl/>
        </w:rPr>
        <w:t>ی</w:t>
      </w:r>
      <w:r w:rsidRPr="00F5002C">
        <w:rPr>
          <w:rFonts w:cs="B Nazanin" w:hint="eastAsia"/>
          <w:b/>
          <w:bCs/>
          <w:sz w:val="22"/>
          <w:szCs w:val="22"/>
          <w:rtl/>
        </w:rPr>
        <w:t>ان،</w:t>
      </w:r>
      <w:r w:rsidRPr="00F5002C">
        <w:rPr>
          <w:rFonts w:cs="B Nazanin"/>
          <w:b/>
          <w:bCs/>
          <w:sz w:val="22"/>
          <w:szCs w:val="22"/>
          <w:rtl/>
        </w:rPr>
        <w:t xml:space="preserve"> آموزش و... به دست م</w:t>
      </w:r>
      <w:r w:rsidRPr="00F5002C">
        <w:rPr>
          <w:rFonts w:cs="B Nazanin" w:hint="cs"/>
          <w:b/>
          <w:bCs/>
          <w:sz w:val="22"/>
          <w:szCs w:val="22"/>
          <w:rtl/>
        </w:rPr>
        <w:t>ی</w:t>
      </w:r>
      <w:r w:rsidR="007F43D3" w:rsidRPr="00F5002C">
        <w:rPr>
          <w:rFonts w:ascii="Cambria" w:hAnsi="Cambria" w:cs="Cambria"/>
          <w:b/>
          <w:bCs/>
          <w:sz w:val="22"/>
          <w:szCs w:val="22"/>
          <w:rtl/>
        </w:rPr>
        <w:softHyphen/>
      </w:r>
      <w:r w:rsidRPr="00F5002C">
        <w:rPr>
          <w:rFonts w:cs="B Nazanin" w:hint="cs"/>
          <w:b/>
          <w:bCs/>
          <w:sz w:val="22"/>
          <w:szCs w:val="22"/>
          <w:rtl/>
        </w:rPr>
        <w:t>آی</w:t>
      </w:r>
      <w:r w:rsidRPr="00F5002C">
        <w:rPr>
          <w:rFonts w:cs="B Nazanin" w:hint="eastAsia"/>
          <w:b/>
          <w:bCs/>
          <w:sz w:val="22"/>
          <w:szCs w:val="22"/>
          <w:rtl/>
        </w:rPr>
        <w:t>د</w:t>
      </w:r>
      <w:r w:rsidRPr="00F5002C">
        <w:rPr>
          <w:rFonts w:cs="B Nazanin"/>
          <w:b/>
          <w:bCs/>
          <w:sz w:val="22"/>
          <w:szCs w:val="22"/>
          <w:rtl/>
        </w:rPr>
        <w:t>.</w:t>
      </w:r>
    </w:p>
    <w:p w:rsidR="00A2317D" w:rsidRPr="00F5002C" w:rsidRDefault="00A2317D" w:rsidP="00F5002C">
      <w:pPr>
        <w:pStyle w:val="ListParagraph"/>
        <w:numPr>
          <w:ilvl w:val="0"/>
          <w:numId w:val="5"/>
        </w:numPr>
        <w:spacing w:line="276" w:lineRule="auto"/>
        <w:jc w:val="lowKashida"/>
        <w:rPr>
          <w:rFonts w:cs="B Nazanin"/>
          <w:b/>
          <w:bCs/>
          <w:sz w:val="22"/>
          <w:szCs w:val="22"/>
          <w:rtl/>
        </w:rPr>
      </w:pPr>
      <w:r w:rsidRPr="00F5002C">
        <w:rPr>
          <w:rFonts w:cs="B Nazanin"/>
          <w:b/>
          <w:bCs/>
          <w:sz w:val="22"/>
          <w:szCs w:val="22"/>
          <w:rtl/>
        </w:rPr>
        <w:t>اطلاعاتي که در حين اجراي فرآيندهاي مربوط به پروژه ويا به صورت تصادفي در حوزه‌هاي زير بدست م</w:t>
      </w:r>
      <w:r w:rsidRPr="00F5002C">
        <w:rPr>
          <w:rFonts w:cs="B Nazanin" w:hint="cs"/>
          <w:b/>
          <w:bCs/>
          <w:sz w:val="22"/>
          <w:szCs w:val="22"/>
          <w:rtl/>
        </w:rPr>
        <w:t>ی‌</w:t>
      </w:r>
      <w:r w:rsidRPr="00F5002C">
        <w:rPr>
          <w:rFonts w:cs="B Nazanin" w:hint="eastAsia"/>
          <w:b/>
          <w:bCs/>
          <w:sz w:val="22"/>
          <w:szCs w:val="22"/>
          <w:rtl/>
        </w:rPr>
        <w:t>آيد</w:t>
      </w:r>
      <w:r w:rsidRPr="00F5002C">
        <w:rPr>
          <w:rFonts w:cs="B Nazanin"/>
          <w:b/>
          <w:bCs/>
          <w:sz w:val="22"/>
          <w:szCs w:val="22"/>
          <w:rtl/>
        </w:rPr>
        <w:t>:</w:t>
      </w:r>
    </w:p>
    <w:p w:rsidR="00A2317D" w:rsidRPr="00F5002C" w:rsidRDefault="00A2317D" w:rsidP="00F5002C">
      <w:pPr>
        <w:pStyle w:val="ListParagraph"/>
        <w:numPr>
          <w:ilvl w:val="1"/>
          <w:numId w:val="5"/>
        </w:numPr>
        <w:spacing w:line="276" w:lineRule="auto"/>
        <w:ind w:left="1086" w:firstLine="0"/>
        <w:jc w:val="lowKashida"/>
        <w:rPr>
          <w:rFonts w:cs="B Nazanin"/>
          <w:b/>
          <w:bCs/>
          <w:sz w:val="22"/>
          <w:szCs w:val="22"/>
          <w:rtl/>
        </w:rPr>
      </w:pPr>
      <w:r w:rsidRPr="00F5002C">
        <w:rPr>
          <w:rFonts w:cs="B Nazanin"/>
          <w:b/>
          <w:bCs/>
          <w:sz w:val="22"/>
          <w:szCs w:val="22"/>
          <w:rtl/>
        </w:rPr>
        <w:t>آدرس و اطلاعات مربوط به سيستم‌ها.</w:t>
      </w:r>
    </w:p>
    <w:p w:rsidR="00A2317D" w:rsidRPr="00F5002C" w:rsidRDefault="00A2317D" w:rsidP="00F5002C">
      <w:pPr>
        <w:pStyle w:val="ListParagraph"/>
        <w:numPr>
          <w:ilvl w:val="1"/>
          <w:numId w:val="5"/>
        </w:numPr>
        <w:spacing w:line="276" w:lineRule="auto"/>
        <w:ind w:left="1086" w:firstLine="0"/>
        <w:jc w:val="lowKashida"/>
        <w:rPr>
          <w:rFonts w:cs="B Nazanin"/>
          <w:b/>
          <w:bCs/>
          <w:sz w:val="22"/>
          <w:szCs w:val="22"/>
          <w:rtl/>
        </w:rPr>
      </w:pPr>
      <w:r w:rsidRPr="00F5002C">
        <w:rPr>
          <w:rFonts w:cs="B Nazanin"/>
          <w:b/>
          <w:bCs/>
          <w:sz w:val="22"/>
          <w:szCs w:val="22"/>
          <w:rtl/>
        </w:rPr>
        <w:t>آدرس و اطلاعات مربوط به مكانها.</w:t>
      </w:r>
    </w:p>
    <w:p w:rsidR="00A2317D" w:rsidRPr="00F5002C" w:rsidRDefault="00A2317D" w:rsidP="00F5002C">
      <w:pPr>
        <w:pStyle w:val="ListParagraph"/>
        <w:numPr>
          <w:ilvl w:val="1"/>
          <w:numId w:val="5"/>
        </w:numPr>
        <w:spacing w:line="276" w:lineRule="auto"/>
        <w:ind w:left="1086" w:firstLine="0"/>
        <w:jc w:val="lowKashida"/>
        <w:rPr>
          <w:rFonts w:cs="B Nazanin"/>
          <w:b/>
          <w:bCs/>
          <w:sz w:val="22"/>
          <w:szCs w:val="22"/>
          <w:rtl/>
        </w:rPr>
      </w:pPr>
      <w:r w:rsidRPr="00F5002C">
        <w:rPr>
          <w:rFonts w:cs="B Nazanin"/>
          <w:b/>
          <w:bCs/>
          <w:sz w:val="22"/>
          <w:szCs w:val="22"/>
          <w:rtl/>
        </w:rPr>
        <w:t>اطلاعات مرتبط با پرسنل واشخاص.</w:t>
      </w:r>
    </w:p>
    <w:p w:rsidR="00A2317D" w:rsidRPr="00F5002C" w:rsidRDefault="00A2317D" w:rsidP="00F5002C">
      <w:pPr>
        <w:pStyle w:val="ListParagraph"/>
        <w:numPr>
          <w:ilvl w:val="1"/>
          <w:numId w:val="5"/>
        </w:numPr>
        <w:spacing w:line="276" w:lineRule="auto"/>
        <w:ind w:left="1086" w:firstLine="0"/>
        <w:jc w:val="lowKashida"/>
        <w:rPr>
          <w:rFonts w:cs="B Nazanin"/>
          <w:b/>
          <w:bCs/>
          <w:sz w:val="22"/>
          <w:szCs w:val="22"/>
          <w:rtl/>
        </w:rPr>
      </w:pPr>
      <w:r w:rsidRPr="00F5002C">
        <w:rPr>
          <w:rFonts w:cs="B Nazanin"/>
          <w:b/>
          <w:bCs/>
          <w:sz w:val="22"/>
          <w:szCs w:val="22"/>
          <w:rtl/>
        </w:rPr>
        <w:t>معماري زيرساختار.</w:t>
      </w:r>
    </w:p>
    <w:p w:rsidR="00A2317D" w:rsidRPr="00F5002C" w:rsidRDefault="00A2317D" w:rsidP="00F5002C">
      <w:pPr>
        <w:pStyle w:val="ListParagraph"/>
        <w:numPr>
          <w:ilvl w:val="1"/>
          <w:numId w:val="5"/>
        </w:numPr>
        <w:spacing w:line="276" w:lineRule="auto"/>
        <w:ind w:left="1086" w:firstLine="0"/>
        <w:jc w:val="lowKashida"/>
        <w:rPr>
          <w:rFonts w:cs="B Nazanin"/>
          <w:b/>
          <w:bCs/>
          <w:sz w:val="22"/>
          <w:szCs w:val="22"/>
          <w:rtl/>
        </w:rPr>
      </w:pPr>
      <w:r w:rsidRPr="00F5002C">
        <w:rPr>
          <w:rFonts w:cs="B Nazanin"/>
          <w:b/>
          <w:bCs/>
          <w:sz w:val="22"/>
          <w:szCs w:val="22"/>
          <w:rtl/>
        </w:rPr>
        <w:t>وضعيت سيستم‌هاي عامل.</w:t>
      </w:r>
    </w:p>
    <w:p w:rsidR="00A2317D" w:rsidRPr="00F5002C" w:rsidRDefault="00A2317D" w:rsidP="00F5002C">
      <w:pPr>
        <w:pStyle w:val="ListParagraph"/>
        <w:numPr>
          <w:ilvl w:val="1"/>
          <w:numId w:val="5"/>
        </w:numPr>
        <w:spacing w:line="276" w:lineRule="auto"/>
        <w:ind w:left="1086" w:firstLine="0"/>
        <w:jc w:val="lowKashida"/>
        <w:rPr>
          <w:rFonts w:cs="B Nazanin"/>
          <w:b/>
          <w:bCs/>
          <w:sz w:val="22"/>
          <w:szCs w:val="22"/>
          <w:rtl/>
        </w:rPr>
      </w:pPr>
      <w:r w:rsidRPr="00F5002C">
        <w:rPr>
          <w:rFonts w:cs="B Nazanin"/>
          <w:b/>
          <w:bCs/>
          <w:sz w:val="22"/>
          <w:szCs w:val="22"/>
          <w:rtl/>
        </w:rPr>
        <w:t>وضعيت مراكز داده سازمان.</w:t>
      </w:r>
    </w:p>
    <w:p w:rsidR="00A2317D" w:rsidRPr="00F5002C" w:rsidRDefault="00A2317D" w:rsidP="00F5002C">
      <w:pPr>
        <w:pStyle w:val="ListParagraph"/>
        <w:numPr>
          <w:ilvl w:val="1"/>
          <w:numId w:val="5"/>
        </w:numPr>
        <w:spacing w:line="276" w:lineRule="auto"/>
        <w:ind w:left="1086" w:firstLine="0"/>
        <w:jc w:val="lowKashida"/>
        <w:rPr>
          <w:rFonts w:cs="B Nazanin"/>
          <w:b/>
          <w:bCs/>
          <w:sz w:val="22"/>
          <w:szCs w:val="22"/>
          <w:rtl/>
        </w:rPr>
      </w:pPr>
      <w:r w:rsidRPr="00F5002C">
        <w:rPr>
          <w:rFonts w:cs="B Nazanin"/>
          <w:b/>
          <w:bCs/>
          <w:sz w:val="22"/>
          <w:szCs w:val="22"/>
          <w:rtl/>
        </w:rPr>
        <w:t>اطلاعات مربوط به ساختارهاي امنيتي وحراستي سازمان.</w:t>
      </w:r>
    </w:p>
    <w:p w:rsidR="00A2317D" w:rsidRPr="00F5002C" w:rsidRDefault="00A2317D" w:rsidP="00F5002C">
      <w:pPr>
        <w:pStyle w:val="ListParagraph"/>
        <w:numPr>
          <w:ilvl w:val="1"/>
          <w:numId w:val="5"/>
        </w:numPr>
        <w:spacing w:line="276" w:lineRule="auto"/>
        <w:ind w:left="1086" w:firstLine="0"/>
        <w:jc w:val="lowKashida"/>
        <w:rPr>
          <w:rFonts w:cs="B Nazanin"/>
          <w:b/>
          <w:bCs/>
          <w:sz w:val="22"/>
          <w:szCs w:val="22"/>
          <w:rtl/>
        </w:rPr>
      </w:pPr>
      <w:r w:rsidRPr="00F5002C">
        <w:rPr>
          <w:rFonts w:cs="B Nazanin"/>
          <w:b/>
          <w:bCs/>
          <w:sz w:val="22"/>
          <w:szCs w:val="22"/>
          <w:rtl/>
        </w:rPr>
        <w:t>اطلاعات مرتبط با سياستهاي عبور  وراههاي دسترسي به اطلاعات.</w:t>
      </w:r>
    </w:p>
    <w:p w:rsidR="00A2317D" w:rsidRPr="00F5002C" w:rsidRDefault="00A2317D" w:rsidP="00F5002C">
      <w:pPr>
        <w:pStyle w:val="ListParagraph"/>
        <w:numPr>
          <w:ilvl w:val="1"/>
          <w:numId w:val="5"/>
        </w:numPr>
        <w:spacing w:line="276" w:lineRule="auto"/>
        <w:ind w:left="1086" w:firstLine="0"/>
        <w:jc w:val="lowKashida"/>
        <w:rPr>
          <w:rFonts w:cs="B Nazanin"/>
          <w:b/>
          <w:bCs/>
          <w:sz w:val="22"/>
          <w:szCs w:val="22"/>
          <w:rtl/>
        </w:rPr>
      </w:pPr>
      <w:r w:rsidRPr="00F5002C">
        <w:rPr>
          <w:rFonts w:cs="B Nazanin"/>
          <w:b/>
          <w:bCs/>
          <w:sz w:val="22"/>
          <w:szCs w:val="22"/>
          <w:rtl/>
        </w:rPr>
        <w:t>وضعيت سرويس‌هاي عملياتي و حساس.</w:t>
      </w:r>
    </w:p>
    <w:p w:rsidR="00A2317D" w:rsidRPr="00F5002C" w:rsidRDefault="00A2317D" w:rsidP="00F5002C">
      <w:pPr>
        <w:pStyle w:val="ListParagraph"/>
        <w:numPr>
          <w:ilvl w:val="1"/>
          <w:numId w:val="5"/>
        </w:numPr>
        <w:spacing w:line="276" w:lineRule="auto"/>
        <w:ind w:left="1086" w:firstLine="0"/>
        <w:jc w:val="lowKashida"/>
        <w:rPr>
          <w:rFonts w:cs="B Nazanin"/>
          <w:b/>
          <w:bCs/>
          <w:sz w:val="22"/>
          <w:szCs w:val="22"/>
          <w:rtl/>
        </w:rPr>
      </w:pPr>
      <w:r w:rsidRPr="00F5002C">
        <w:rPr>
          <w:rFonts w:cs="B Nazanin"/>
          <w:b/>
          <w:bCs/>
          <w:sz w:val="22"/>
          <w:szCs w:val="22"/>
          <w:rtl/>
        </w:rPr>
        <w:t>اطلاعات مرتبط با نوع تجهيزات مورد استفاده.</w:t>
      </w:r>
    </w:p>
    <w:p w:rsidR="00A2317D" w:rsidRPr="00F5002C" w:rsidRDefault="00A2317D" w:rsidP="00F5002C">
      <w:pPr>
        <w:pStyle w:val="ListParagraph"/>
        <w:numPr>
          <w:ilvl w:val="1"/>
          <w:numId w:val="5"/>
        </w:numPr>
        <w:spacing w:line="276" w:lineRule="auto"/>
        <w:ind w:left="1086" w:firstLine="0"/>
        <w:jc w:val="lowKashida"/>
        <w:rPr>
          <w:rFonts w:cs="B Nazanin"/>
          <w:b/>
          <w:bCs/>
          <w:sz w:val="22"/>
          <w:szCs w:val="22"/>
          <w:rtl/>
        </w:rPr>
      </w:pPr>
      <w:r w:rsidRPr="00F5002C">
        <w:rPr>
          <w:rFonts w:cs="B Nazanin"/>
          <w:b/>
          <w:bCs/>
          <w:sz w:val="22"/>
          <w:szCs w:val="22"/>
          <w:rtl/>
        </w:rPr>
        <w:t>اطلاعات نشان‌دهنده ضعف‌هاي امنيتي و راه‌هاي نفوذ.</w:t>
      </w:r>
    </w:p>
    <w:p w:rsidR="00A2317D" w:rsidRPr="00F5002C" w:rsidRDefault="00A2317D" w:rsidP="00F5002C">
      <w:pPr>
        <w:pStyle w:val="ListParagraph"/>
        <w:numPr>
          <w:ilvl w:val="0"/>
          <w:numId w:val="5"/>
        </w:numPr>
        <w:spacing w:line="276" w:lineRule="auto"/>
        <w:jc w:val="lowKashida"/>
        <w:rPr>
          <w:rFonts w:cs="B Nazanin"/>
          <w:b/>
          <w:bCs/>
          <w:sz w:val="22"/>
          <w:szCs w:val="22"/>
          <w:rtl/>
        </w:rPr>
      </w:pPr>
      <w:r w:rsidRPr="00F5002C">
        <w:rPr>
          <w:rFonts w:cs="B Nazanin"/>
          <w:b/>
          <w:bCs/>
          <w:sz w:val="22"/>
          <w:szCs w:val="22"/>
          <w:rtl/>
        </w:rPr>
        <w:t>و ساير اطلاعاتي از هر نوع كه افشاي آن به هر گونه  در روند عملياتي سازمان كارفرما اخلال ايجاد نمايد.</w:t>
      </w:r>
    </w:p>
    <w:p w:rsidR="00660758" w:rsidRDefault="00660758" w:rsidP="00526FF2">
      <w:pPr>
        <w:spacing w:line="276" w:lineRule="auto"/>
        <w:jc w:val="lowKashida"/>
        <w:rPr>
          <w:rFonts w:cs="B Nazanin"/>
          <w:b/>
          <w:bCs/>
          <w:sz w:val="22"/>
          <w:szCs w:val="22"/>
          <w:u w:val="single"/>
          <w:rtl/>
        </w:rPr>
      </w:pPr>
      <w:r w:rsidRPr="00557449">
        <w:rPr>
          <w:rFonts w:cs="B Titr" w:hint="cs"/>
          <w:b/>
          <w:bCs/>
          <w:sz w:val="22"/>
          <w:szCs w:val="22"/>
          <w:rtl/>
        </w:rPr>
        <w:t>ماده (</w:t>
      </w:r>
      <w:r w:rsidR="00526FF2">
        <w:rPr>
          <w:rFonts w:cs="B Titr" w:hint="cs"/>
          <w:b/>
          <w:bCs/>
          <w:sz w:val="22"/>
          <w:szCs w:val="22"/>
          <w:rtl/>
        </w:rPr>
        <w:t>6</w:t>
      </w:r>
      <w:r w:rsidRPr="00557449">
        <w:rPr>
          <w:rFonts w:cs="B Titr" w:hint="cs"/>
          <w:b/>
          <w:bCs/>
          <w:sz w:val="22"/>
          <w:szCs w:val="22"/>
          <w:rtl/>
        </w:rPr>
        <w:t>): دارای طبقه بندی حفاظتی بودن (محرمانه، خیلی محرمانه، سری، بکلی سری):</w:t>
      </w:r>
    </w:p>
    <w:p w:rsidR="00660758" w:rsidRDefault="00660758" w:rsidP="00526FF2">
      <w:pPr>
        <w:spacing w:line="276" w:lineRule="auto"/>
        <w:ind w:left="368"/>
        <w:jc w:val="lowKashida"/>
        <w:rPr>
          <w:rFonts w:cs="B Nazanin"/>
          <w:b/>
          <w:bCs/>
          <w:sz w:val="22"/>
          <w:szCs w:val="22"/>
          <w:rtl/>
        </w:rPr>
      </w:pPr>
      <w:r>
        <w:rPr>
          <w:rFonts w:cs="B Nazanin" w:hint="cs"/>
          <w:b/>
          <w:bCs/>
          <w:sz w:val="22"/>
          <w:szCs w:val="22"/>
          <w:rtl/>
        </w:rPr>
        <w:t>1-</w:t>
      </w:r>
      <w:r w:rsidR="00526FF2">
        <w:rPr>
          <w:rFonts w:cs="B Nazanin" w:hint="cs"/>
          <w:b/>
          <w:bCs/>
          <w:sz w:val="22"/>
          <w:szCs w:val="22"/>
          <w:rtl/>
        </w:rPr>
        <w:t>6</w:t>
      </w:r>
      <w:r>
        <w:rPr>
          <w:rFonts w:cs="B Nazanin" w:hint="cs"/>
          <w:b/>
          <w:bCs/>
          <w:sz w:val="22"/>
          <w:szCs w:val="22"/>
          <w:rtl/>
        </w:rPr>
        <w:t>- عدم استفاده از : گیرنده اطلاعات تعهد نمود، به هیچ طریقی از نتیجه و محصول اطلاعات دارای طبقه بندی حفاظتی استفاده ننماید به جز در راستای اهدافی که این اطلاعات جهت تحقق آنها در اختیار وی قرار گرفته است.</w:t>
      </w:r>
    </w:p>
    <w:p w:rsidR="00660758" w:rsidRDefault="00660758" w:rsidP="00526FF2">
      <w:pPr>
        <w:spacing w:line="276" w:lineRule="auto"/>
        <w:ind w:left="368"/>
        <w:jc w:val="lowKashida"/>
        <w:rPr>
          <w:rFonts w:cs="B Nazanin"/>
          <w:b/>
          <w:bCs/>
          <w:sz w:val="22"/>
          <w:szCs w:val="22"/>
          <w:rtl/>
        </w:rPr>
      </w:pPr>
      <w:r>
        <w:rPr>
          <w:rFonts w:cs="B Nazanin" w:hint="cs"/>
          <w:b/>
          <w:bCs/>
          <w:sz w:val="22"/>
          <w:szCs w:val="22"/>
          <w:rtl/>
        </w:rPr>
        <w:t>2-</w:t>
      </w:r>
      <w:r w:rsidR="00526FF2">
        <w:rPr>
          <w:rFonts w:cs="B Nazanin" w:hint="cs"/>
          <w:b/>
          <w:bCs/>
          <w:sz w:val="22"/>
          <w:szCs w:val="22"/>
          <w:rtl/>
        </w:rPr>
        <w:t>6</w:t>
      </w:r>
      <w:r>
        <w:rPr>
          <w:rFonts w:cs="B Nazanin" w:hint="cs"/>
          <w:b/>
          <w:bCs/>
          <w:sz w:val="22"/>
          <w:szCs w:val="22"/>
          <w:rtl/>
        </w:rPr>
        <w:t xml:space="preserve">- عدم افشاء : گیرنده اطلاعات تعهد نمود که تمامی تلاش خود را جهت منع افشای اطلاعات دارای طبقه بندی حفاظتی و یا هر بخشی از آن به اشخاص متفرقه را بنماید. کارکنان گیرنده که در راستای استفاده های مجاز (براساس این پیمان) نیاز به اطلاعات دارای طبقه بندی حفاظتی مذکور دارند، از این قاعده مستثنی می باشند. </w:t>
      </w:r>
    </w:p>
    <w:p w:rsidR="00660758" w:rsidRDefault="00660758" w:rsidP="00526FF2">
      <w:pPr>
        <w:spacing w:line="276" w:lineRule="auto"/>
        <w:ind w:left="368"/>
        <w:jc w:val="lowKashida"/>
        <w:rPr>
          <w:rFonts w:cs="B Nazanin"/>
          <w:b/>
          <w:bCs/>
          <w:sz w:val="22"/>
          <w:szCs w:val="22"/>
          <w:rtl/>
        </w:rPr>
      </w:pPr>
      <w:r>
        <w:rPr>
          <w:rFonts w:cs="B Nazanin" w:hint="cs"/>
          <w:b/>
          <w:bCs/>
          <w:sz w:val="22"/>
          <w:szCs w:val="22"/>
          <w:rtl/>
        </w:rPr>
        <w:t>3-</w:t>
      </w:r>
      <w:r w:rsidR="00526FF2">
        <w:rPr>
          <w:rFonts w:cs="B Nazanin" w:hint="cs"/>
          <w:b/>
          <w:bCs/>
          <w:sz w:val="22"/>
          <w:szCs w:val="22"/>
          <w:rtl/>
        </w:rPr>
        <w:t>6</w:t>
      </w:r>
      <w:r>
        <w:rPr>
          <w:rFonts w:cs="B Nazanin" w:hint="cs"/>
          <w:b/>
          <w:bCs/>
          <w:sz w:val="22"/>
          <w:szCs w:val="22"/>
          <w:rtl/>
        </w:rPr>
        <w:t xml:space="preserve">- اصل رازداری: گیرنده اطلاعات تعهد نمود که تمامی اقدامات لازم جهت حفاظت از اطلاعات دارای طبقه بندی حفاظتی را به عمل آورده و از افشای اطلاعات دارای طبقه بندی حفاظتی در مجامع عمومی یا در اختیار قراردادن آن به اشخاص غیرمجاز جلوگیری نماید. </w:t>
      </w:r>
    </w:p>
    <w:p w:rsidR="00660758" w:rsidRPr="00557449" w:rsidRDefault="00660758" w:rsidP="0053383B">
      <w:pPr>
        <w:spacing w:line="276" w:lineRule="auto"/>
        <w:jc w:val="lowKashida"/>
        <w:rPr>
          <w:rFonts w:cs="B Titr"/>
          <w:b/>
          <w:bCs/>
          <w:sz w:val="22"/>
          <w:szCs w:val="22"/>
          <w:rtl/>
        </w:rPr>
      </w:pPr>
      <w:r w:rsidRPr="00557449">
        <w:rPr>
          <w:rFonts w:cs="B Titr" w:hint="cs"/>
          <w:b/>
          <w:bCs/>
          <w:sz w:val="22"/>
          <w:szCs w:val="22"/>
          <w:rtl/>
        </w:rPr>
        <w:t>ماده (</w:t>
      </w:r>
      <w:r w:rsidR="0053383B">
        <w:rPr>
          <w:rFonts w:cs="B Titr" w:hint="cs"/>
          <w:b/>
          <w:bCs/>
          <w:sz w:val="22"/>
          <w:szCs w:val="22"/>
          <w:rtl/>
        </w:rPr>
        <w:t>7</w:t>
      </w:r>
      <w:r w:rsidRPr="00557449">
        <w:rPr>
          <w:rFonts w:cs="B Titr" w:hint="cs"/>
          <w:b/>
          <w:bCs/>
          <w:sz w:val="22"/>
          <w:szCs w:val="22"/>
          <w:rtl/>
        </w:rPr>
        <w:t>): حدود اطلاعات دارای طبقه بندی حفاظتی:</w:t>
      </w:r>
    </w:p>
    <w:p w:rsidR="00660758" w:rsidRDefault="00660758" w:rsidP="008F7D0B">
      <w:pPr>
        <w:spacing w:line="276" w:lineRule="auto"/>
        <w:ind w:left="368"/>
        <w:jc w:val="lowKashida"/>
        <w:rPr>
          <w:rFonts w:cs="B Nazanin"/>
          <w:b/>
          <w:bCs/>
          <w:sz w:val="22"/>
          <w:szCs w:val="22"/>
          <w:rtl/>
        </w:rPr>
      </w:pPr>
      <w:r>
        <w:rPr>
          <w:rFonts w:cs="B Nazanin" w:hint="cs"/>
          <w:b/>
          <w:bCs/>
          <w:sz w:val="22"/>
          <w:szCs w:val="22"/>
          <w:rtl/>
        </w:rPr>
        <w:t xml:space="preserve">در موارد زیر اطلاعات دارای طبقه بندی حفاظتی، اختصاصی تلقی نشده و گیرنده اطلاعات متعهد به رعایت مفاد این پیمان در مورد این دسته از اطلاعات نخواهد بود: </w:t>
      </w:r>
    </w:p>
    <w:p w:rsidR="00660758" w:rsidRDefault="00660758" w:rsidP="009D0CDD">
      <w:pPr>
        <w:spacing w:line="276" w:lineRule="auto"/>
        <w:ind w:left="368"/>
        <w:jc w:val="lowKashida"/>
        <w:rPr>
          <w:rFonts w:cs="B Nazanin"/>
          <w:b/>
          <w:bCs/>
          <w:sz w:val="22"/>
          <w:szCs w:val="22"/>
          <w:rtl/>
        </w:rPr>
      </w:pPr>
      <w:r>
        <w:rPr>
          <w:rFonts w:cs="B Nazanin" w:hint="cs"/>
          <w:b/>
          <w:bCs/>
          <w:sz w:val="22"/>
          <w:szCs w:val="22"/>
          <w:rtl/>
        </w:rPr>
        <w:t>1-</w:t>
      </w:r>
      <w:r w:rsidR="009D0CDD">
        <w:rPr>
          <w:rFonts w:cs="B Nazanin" w:hint="cs"/>
          <w:b/>
          <w:bCs/>
          <w:sz w:val="22"/>
          <w:szCs w:val="22"/>
          <w:rtl/>
        </w:rPr>
        <w:t>7</w:t>
      </w:r>
      <w:r>
        <w:rPr>
          <w:rFonts w:cs="B Nazanin" w:hint="cs"/>
          <w:b/>
          <w:bCs/>
          <w:sz w:val="22"/>
          <w:szCs w:val="22"/>
          <w:rtl/>
        </w:rPr>
        <w:t>- اطلاعات بدون کم و کسر از جانب صاحب اطلاعات به اطلاعات عمومی رسیده باشد.</w:t>
      </w:r>
    </w:p>
    <w:p w:rsidR="00660758" w:rsidRDefault="00660758" w:rsidP="009D0CDD">
      <w:pPr>
        <w:spacing w:line="276" w:lineRule="auto"/>
        <w:ind w:left="368"/>
        <w:jc w:val="lowKashida"/>
        <w:rPr>
          <w:rFonts w:cs="B Nazanin"/>
          <w:b/>
          <w:bCs/>
          <w:sz w:val="22"/>
          <w:szCs w:val="22"/>
          <w:rtl/>
        </w:rPr>
      </w:pPr>
      <w:r>
        <w:rPr>
          <w:rFonts w:cs="B Nazanin" w:hint="cs"/>
          <w:b/>
          <w:bCs/>
          <w:sz w:val="22"/>
          <w:szCs w:val="22"/>
          <w:rtl/>
        </w:rPr>
        <w:t>2-</w:t>
      </w:r>
      <w:r w:rsidR="009D0CDD">
        <w:rPr>
          <w:rFonts w:cs="B Nazanin" w:hint="cs"/>
          <w:b/>
          <w:bCs/>
          <w:sz w:val="22"/>
          <w:szCs w:val="22"/>
          <w:rtl/>
        </w:rPr>
        <w:t>7</w:t>
      </w:r>
      <w:r>
        <w:rPr>
          <w:rFonts w:cs="B Nazanin" w:hint="cs"/>
          <w:b/>
          <w:bCs/>
          <w:sz w:val="22"/>
          <w:szCs w:val="22"/>
          <w:rtl/>
        </w:rPr>
        <w:t xml:space="preserve">- نهادهای دولتی طبق نیاز خود به دستور ارائه اطلاعات بصورت عمومی داده باشند. </w:t>
      </w:r>
    </w:p>
    <w:p w:rsidR="00660758" w:rsidRDefault="00660758" w:rsidP="009D0CDD">
      <w:pPr>
        <w:spacing w:line="276" w:lineRule="auto"/>
        <w:ind w:left="368"/>
        <w:jc w:val="lowKashida"/>
        <w:rPr>
          <w:rFonts w:cs="B Nazanin"/>
          <w:b/>
          <w:bCs/>
          <w:sz w:val="22"/>
          <w:szCs w:val="22"/>
          <w:rtl/>
        </w:rPr>
      </w:pPr>
      <w:r>
        <w:rPr>
          <w:rFonts w:cs="B Nazanin" w:hint="cs"/>
          <w:b/>
          <w:bCs/>
          <w:sz w:val="22"/>
          <w:szCs w:val="22"/>
          <w:rtl/>
        </w:rPr>
        <w:t xml:space="preserve">* تبصره: کلیه اطلاعات موضوع ماده </w:t>
      </w:r>
      <w:r w:rsidR="009D0CDD">
        <w:rPr>
          <w:rFonts w:cs="B Nazanin" w:hint="cs"/>
          <w:b/>
          <w:bCs/>
          <w:sz w:val="22"/>
          <w:szCs w:val="22"/>
          <w:rtl/>
        </w:rPr>
        <w:t>5</w:t>
      </w:r>
      <w:r>
        <w:rPr>
          <w:rFonts w:cs="B Nazanin" w:hint="cs"/>
          <w:b/>
          <w:bCs/>
          <w:sz w:val="22"/>
          <w:szCs w:val="22"/>
          <w:rtl/>
        </w:rPr>
        <w:t xml:space="preserve"> که در جریان انجام تعهدات و پروژه ها توسط گیرنده اطلاعات حاصل و کسب می گردد، متعلق و مختص به سازمان/ شرکت ............................... و دارای طبقه بندی حفاظتی تلقی و مشمول شرایط و احکام این پیمان خواهد بود. </w:t>
      </w:r>
    </w:p>
    <w:p w:rsidR="00660758" w:rsidRPr="00557449" w:rsidRDefault="00660758" w:rsidP="009D0CDD">
      <w:pPr>
        <w:spacing w:line="276" w:lineRule="auto"/>
        <w:jc w:val="lowKashida"/>
        <w:rPr>
          <w:rFonts w:cs="B Titr"/>
          <w:b/>
          <w:bCs/>
          <w:sz w:val="22"/>
          <w:szCs w:val="22"/>
          <w:rtl/>
        </w:rPr>
      </w:pPr>
      <w:r w:rsidRPr="00557449">
        <w:rPr>
          <w:rFonts w:cs="B Titr" w:hint="cs"/>
          <w:b/>
          <w:bCs/>
          <w:sz w:val="22"/>
          <w:szCs w:val="22"/>
          <w:rtl/>
        </w:rPr>
        <w:t>ماده (</w:t>
      </w:r>
      <w:r w:rsidR="009D0CDD">
        <w:rPr>
          <w:rFonts w:cs="B Titr" w:hint="cs"/>
          <w:b/>
          <w:bCs/>
          <w:sz w:val="22"/>
          <w:szCs w:val="22"/>
          <w:rtl/>
        </w:rPr>
        <w:t>8</w:t>
      </w:r>
      <w:r w:rsidRPr="00557449">
        <w:rPr>
          <w:rFonts w:cs="B Titr" w:hint="cs"/>
          <w:b/>
          <w:bCs/>
          <w:sz w:val="22"/>
          <w:szCs w:val="22"/>
          <w:rtl/>
        </w:rPr>
        <w:t xml:space="preserve">): حدود مالکیت اطلاعات دارای طبقه بندی حفاظتی: </w:t>
      </w:r>
    </w:p>
    <w:p w:rsidR="00660758" w:rsidRDefault="00660758" w:rsidP="008F7D0B">
      <w:pPr>
        <w:spacing w:line="276" w:lineRule="auto"/>
        <w:ind w:left="368"/>
        <w:jc w:val="lowKashida"/>
        <w:rPr>
          <w:rFonts w:cs="B Nazanin"/>
          <w:b/>
          <w:bCs/>
          <w:sz w:val="22"/>
          <w:szCs w:val="22"/>
          <w:rtl/>
        </w:rPr>
      </w:pPr>
      <w:r>
        <w:rPr>
          <w:rFonts w:cs="B Nazanin" w:hint="cs"/>
          <w:b/>
          <w:bCs/>
          <w:sz w:val="22"/>
          <w:szCs w:val="22"/>
          <w:rtl/>
        </w:rPr>
        <w:lastRenderedPageBreak/>
        <w:t xml:space="preserve">گیرنده اطلاعات اقرار نمود که تمامی اطلاعات دارای طبقه بندی حفاظتی جزو دارایی های صاحب اطلاعات باقی مانده، و ارایه دهنده می تواند این اطلاعات دارای طبقه بندی را هر طور که بخواهد بدون اجازه گیرنده اطلاعات استفاده نماید. </w:t>
      </w:r>
    </w:p>
    <w:p w:rsidR="00660758" w:rsidRDefault="00660758" w:rsidP="008F7D0B">
      <w:pPr>
        <w:spacing w:line="276" w:lineRule="auto"/>
        <w:ind w:left="368"/>
        <w:jc w:val="lowKashida"/>
        <w:rPr>
          <w:rFonts w:cs="B Nazanin"/>
          <w:b/>
          <w:bCs/>
          <w:sz w:val="22"/>
          <w:szCs w:val="22"/>
          <w:rtl/>
        </w:rPr>
      </w:pPr>
      <w:r>
        <w:rPr>
          <w:rFonts w:cs="B Nazanin" w:hint="cs"/>
          <w:b/>
          <w:bCs/>
          <w:sz w:val="22"/>
          <w:szCs w:val="22"/>
          <w:rtl/>
        </w:rPr>
        <w:t xml:space="preserve">از بندهای این پیمان نبایستی تلقی یا تفسیر انتقال حقوق اطلاعات دارای طبقه بندی حفاظتی یا هرگونه جواز یا سایر مالکیت های معنوی درخصوص اطلاعات دارای طبقه بندی حفاظتی بشود. </w:t>
      </w:r>
    </w:p>
    <w:p w:rsidR="00660758" w:rsidRPr="00557449" w:rsidRDefault="00660758" w:rsidP="009D0CDD">
      <w:pPr>
        <w:spacing w:line="276" w:lineRule="auto"/>
        <w:jc w:val="lowKashida"/>
        <w:rPr>
          <w:rFonts w:cs="B Titr"/>
          <w:b/>
          <w:bCs/>
          <w:sz w:val="22"/>
          <w:szCs w:val="22"/>
          <w:rtl/>
        </w:rPr>
      </w:pPr>
      <w:r w:rsidRPr="00557449">
        <w:rPr>
          <w:rFonts w:cs="B Titr" w:hint="cs"/>
          <w:b/>
          <w:bCs/>
          <w:sz w:val="22"/>
          <w:szCs w:val="22"/>
          <w:rtl/>
        </w:rPr>
        <w:t>ماده (</w:t>
      </w:r>
      <w:r w:rsidR="009D0CDD">
        <w:rPr>
          <w:rFonts w:cs="B Titr" w:hint="cs"/>
          <w:b/>
          <w:bCs/>
          <w:sz w:val="22"/>
          <w:szCs w:val="22"/>
          <w:rtl/>
        </w:rPr>
        <w:t>9</w:t>
      </w:r>
      <w:r w:rsidRPr="00557449">
        <w:rPr>
          <w:rFonts w:cs="B Titr" w:hint="cs"/>
          <w:b/>
          <w:bCs/>
          <w:sz w:val="22"/>
          <w:szCs w:val="22"/>
          <w:rtl/>
        </w:rPr>
        <w:t>): اعتبار حقوق و محدودیت ها:</w:t>
      </w:r>
    </w:p>
    <w:p w:rsidR="00660758" w:rsidRDefault="00660758" w:rsidP="008F7D0B">
      <w:pPr>
        <w:spacing w:line="276" w:lineRule="auto"/>
        <w:ind w:left="368"/>
        <w:jc w:val="lowKashida"/>
        <w:rPr>
          <w:rFonts w:cs="B Nazanin"/>
          <w:b/>
          <w:bCs/>
          <w:sz w:val="22"/>
          <w:szCs w:val="22"/>
          <w:rtl/>
        </w:rPr>
      </w:pPr>
      <w:r>
        <w:rPr>
          <w:rFonts w:cs="B Nazanin" w:hint="cs"/>
          <w:b/>
          <w:bCs/>
          <w:sz w:val="22"/>
          <w:szCs w:val="22"/>
          <w:rtl/>
        </w:rPr>
        <w:t xml:space="preserve">حقوق و تعهدات این قرارداد درخصوص الف) صاحب اطلاعات، نمایندگان یا افراد مأمور او و ب) گیرنده اطلاعات، نمایندگان یا افراد مأمور او الزام آور، قابل اجرا و پیگیری می باشد. </w:t>
      </w:r>
    </w:p>
    <w:p w:rsidR="00660758" w:rsidRPr="00557449" w:rsidRDefault="00660758" w:rsidP="009D0CDD">
      <w:pPr>
        <w:spacing w:line="276" w:lineRule="auto"/>
        <w:jc w:val="lowKashida"/>
        <w:rPr>
          <w:rFonts w:cs="B Titr"/>
          <w:b/>
          <w:bCs/>
          <w:sz w:val="22"/>
          <w:szCs w:val="22"/>
          <w:rtl/>
        </w:rPr>
      </w:pPr>
      <w:r w:rsidRPr="00557449">
        <w:rPr>
          <w:rFonts w:cs="B Titr" w:hint="cs"/>
          <w:b/>
          <w:bCs/>
          <w:sz w:val="22"/>
          <w:szCs w:val="22"/>
          <w:rtl/>
        </w:rPr>
        <w:t>ماده (</w:t>
      </w:r>
      <w:r w:rsidR="009D0CDD">
        <w:rPr>
          <w:rFonts w:cs="B Titr" w:hint="cs"/>
          <w:b/>
          <w:bCs/>
          <w:sz w:val="22"/>
          <w:szCs w:val="22"/>
          <w:rtl/>
        </w:rPr>
        <w:t>10</w:t>
      </w:r>
      <w:r w:rsidRPr="00557449">
        <w:rPr>
          <w:rFonts w:cs="B Titr" w:hint="cs"/>
          <w:b/>
          <w:bCs/>
          <w:sz w:val="22"/>
          <w:szCs w:val="22"/>
          <w:rtl/>
        </w:rPr>
        <w:t>): جبران خسارت:</w:t>
      </w:r>
    </w:p>
    <w:p w:rsidR="00660758" w:rsidRDefault="00660758" w:rsidP="008F7D0B">
      <w:pPr>
        <w:spacing w:line="276" w:lineRule="auto"/>
        <w:ind w:left="368"/>
        <w:jc w:val="lowKashida"/>
        <w:rPr>
          <w:rFonts w:cs="B Nazanin"/>
          <w:b/>
          <w:bCs/>
          <w:sz w:val="22"/>
          <w:szCs w:val="22"/>
          <w:rtl/>
        </w:rPr>
      </w:pPr>
      <w:r>
        <w:rPr>
          <w:rFonts w:cs="B Nazanin" w:hint="cs"/>
          <w:b/>
          <w:bCs/>
          <w:sz w:val="22"/>
          <w:szCs w:val="22"/>
          <w:rtl/>
        </w:rPr>
        <w:t xml:space="preserve">گیرنده اطلاعات تعهد نمود که کلیه خساراتی را که در اثر قصور یا تقصیر وی یا عدم ایفای هر یک از تعهدات ناشی از پیمان متوجه صاحب اطلاعات می گردد، جبران نماید. تقویم خسارت با صاحب اطلاعات بوده و گیرنده اطلاعات متعهد به پرداخت مبلغ برآوردی صاحب اطلاعات گردیده و حق هرگونه اعتراضی را از خود سلب نمود. همچنین تعهد گیرنده در حفظ و نگهداری اطلاعات تعهد به نتیجه بوده و هرگونه اقدام مغایر مفاد قرارداد و قوانین و بخشنامه های صدرالذکر قابل تعقیب کیفری (علاوه بر جبران خسارت به شرح فوق) خواهد بود. لازم به ذکر است درصورت تخلف از مراتب مندرج در قرارداد کلیه تبعات قانونی آن صرفاً متوجه گیرنده اطلاعات بوده و صاحب اطلاعات طبق مقررات قانونی مزبور با گیرنده اطلاعات رفتار می نماید. </w:t>
      </w:r>
    </w:p>
    <w:p w:rsidR="00660758" w:rsidRDefault="00660758" w:rsidP="008F7D0B">
      <w:pPr>
        <w:spacing w:line="276" w:lineRule="auto"/>
        <w:ind w:left="368"/>
        <w:jc w:val="lowKashida"/>
        <w:rPr>
          <w:rFonts w:cs="B Nazanin"/>
          <w:b/>
          <w:bCs/>
          <w:sz w:val="22"/>
          <w:szCs w:val="22"/>
          <w:rtl/>
        </w:rPr>
      </w:pPr>
      <w:r>
        <w:rPr>
          <w:rFonts w:cs="B Nazanin" w:hint="cs"/>
          <w:b/>
          <w:bCs/>
          <w:sz w:val="22"/>
          <w:szCs w:val="22"/>
          <w:rtl/>
        </w:rPr>
        <w:t>بدیهی است این قرارداد از حیث تابع قوانین ومقررات جمهوری اسلامی ایران می باشد و چنانچه بین طرفین اختلافی پیش آید که نتوان آن را از طریق مذاکره حل و فصل نمود موضوع اختلاف در مراجع قضائی کشور مطرح و رأی مراجع ذیصلاح قانونی برای طرفین لازم الاجرا می باشد.</w:t>
      </w:r>
    </w:p>
    <w:p w:rsidR="00660758" w:rsidRPr="00557449" w:rsidRDefault="00660758" w:rsidP="008F7D0B">
      <w:pPr>
        <w:spacing w:line="276" w:lineRule="auto"/>
        <w:jc w:val="lowKashida"/>
        <w:rPr>
          <w:rFonts w:cs="B Titr"/>
          <w:b/>
          <w:bCs/>
          <w:sz w:val="22"/>
          <w:szCs w:val="22"/>
          <w:rtl/>
        </w:rPr>
      </w:pPr>
      <w:r w:rsidRPr="00557449">
        <w:rPr>
          <w:rFonts w:cs="B Titr" w:hint="cs"/>
          <w:b/>
          <w:bCs/>
          <w:sz w:val="22"/>
          <w:szCs w:val="22"/>
          <w:rtl/>
        </w:rPr>
        <w:t>ملاحظات:</w:t>
      </w:r>
    </w:p>
    <w:p w:rsidR="00660758" w:rsidRDefault="00660758" w:rsidP="009F32E4">
      <w:pPr>
        <w:spacing w:line="276" w:lineRule="auto"/>
        <w:ind w:left="368"/>
        <w:jc w:val="lowKashida"/>
        <w:rPr>
          <w:rFonts w:cs="B Nazanin"/>
          <w:b/>
          <w:bCs/>
          <w:sz w:val="22"/>
          <w:szCs w:val="22"/>
          <w:rtl/>
        </w:rPr>
      </w:pPr>
      <w:r>
        <w:rPr>
          <w:rFonts w:cs="B Nazanin" w:hint="cs"/>
          <w:b/>
          <w:bCs/>
          <w:sz w:val="22"/>
          <w:szCs w:val="22"/>
          <w:rtl/>
        </w:rPr>
        <w:t xml:space="preserve">این پیمان در </w:t>
      </w:r>
      <w:r w:rsidR="009F32E4">
        <w:rPr>
          <w:rFonts w:cs="B Nazanin" w:hint="cs"/>
          <w:b/>
          <w:bCs/>
          <w:sz w:val="22"/>
          <w:szCs w:val="22"/>
          <w:rtl/>
        </w:rPr>
        <w:t>10</w:t>
      </w:r>
      <w:r>
        <w:rPr>
          <w:rFonts w:cs="B Nazanin" w:hint="cs"/>
          <w:b/>
          <w:bCs/>
          <w:sz w:val="22"/>
          <w:szCs w:val="22"/>
          <w:rtl/>
        </w:rPr>
        <w:t xml:space="preserve"> ماده</w:t>
      </w:r>
      <w:r w:rsidR="00417792">
        <w:rPr>
          <w:rFonts w:cs="B Nazanin" w:hint="cs"/>
          <w:b/>
          <w:bCs/>
          <w:sz w:val="22"/>
          <w:szCs w:val="22"/>
          <w:rtl/>
        </w:rPr>
        <w:t xml:space="preserve"> و 7 تبصره و </w:t>
      </w:r>
      <w:r w:rsidR="00236056">
        <w:rPr>
          <w:rFonts w:cs="B Nazanin" w:hint="cs"/>
          <w:b/>
          <w:bCs/>
          <w:sz w:val="22"/>
          <w:szCs w:val="22"/>
          <w:rtl/>
        </w:rPr>
        <w:t>16 بند</w:t>
      </w:r>
      <w:r>
        <w:rPr>
          <w:rFonts w:cs="B Nazanin" w:hint="cs"/>
          <w:b/>
          <w:bCs/>
          <w:sz w:val="22"/>
          <w:szCs w:val="22"/>
          <w:rtl/>
        </w:rPr>
        <w:t xml:space="preserve"> در تاریخ ......../........./.......... تنظیم گردیده و مفاد این پیمان از تاریخی که در صدر پیمان قید شده است، لازم الاجرا می باشد.</w:t>
      </w:r>
    </w:p>
    <w:p w:rsidR="00660758" w:rsidRDefault="00660758" w:rsidP="008F7D0B">
      <w:pPr>
        <w:spacing w:line="276" w:lineRule="auto"/>
        <w:ind w:left="368"/>
        <w:jc w:val="lowKashida"/>
        <w:rPr>
          <w:rFonts w:cs="B Nazanin"/>
          <w:b/>
          <w:bCs/>
          <w:sz w:val="22"/>
          <w:szCs w:val="22"/>
          <w:rtl/>
        </w:rPr>
      </w:pPr>
    </w:p>
    <w:p w:rsidR="00660758" w:rsidRPr="00557449" w:rsidRDefault="00660758" w:rsidP="00557449">
      <w:pPr>
        <w:spacing w:line="276" w:lineRule="auto"/>
        <w:jc w:val="lowKashida"/>
        <w:rPr>
          <w:rFonts w:cs="B Titr"/>
          <w:b/>
          <w:bCs/>
          <w:sz w:val="22"/>
          <w:szCs w:val="22"/>
          <w:rtl/>
        </w:rPr>
      </w:pPr>
      <w:r>
        <w:rPr>
          <w:rFonts w:cs="B Nazanin" w:hint="cs"/>
          <w:b/>
          <w:bCs/>
          <w:sz w:val="22"/>
          <w:szCs w:val="22"/>
          <w:rtl/>
        </w:rPr>
        <w:tab/>
      </w:r>
      <w:r>
        <w:rPr>
          <w:rFonts w:cs="B Nazanin" w:hint="cs"/>
          <w:b/>
          <w:bCs/>
          <w:sz w:val="22"/>
          <w:szCs w:val="22"/>
          <w:rtl/>
        </w:rPr>
        <w:tab/>
      </w:r>
      <w:r w:rsidRPr="00557449">
        <w:rPr>
          <w:rFonts w:cs="B Titr" w:hint="cs"/>
          <w:b/>
          <w:bCs/>
          <w:sz w:val="22"/>
          <w:szCs w:val="22"/>
          <w:rtl/>
        </w:rPr>
        <w:t>گیرنده اطلاعات:</w:t>
      </w:r>
      <w:r w:rsidRPr="00557449">
        <w:rPr>
          <w:rFonts w:cs="B Titr" w:hint="cs"/>
          <w:b/>
          <w:bCs/>
          <w:sz w:val="22"/>
          <w:szCs w:val="22"/>
          <w:rtl/>
        </w:rPr>
        <w:tab/>
      </w:r>
      <w:r w:rsidRPr="00557449">
        <w:rPr>
          <w:rFonts w:cs="B Titr" w:hint="cs"/>
          <w:b/>
          <w:bCs/>
          <w:sz w:val="22"/>
          <w:szCs w:val="22"/>
          <w:rtl/>
        </w:rPr>
        <w:tab/>
      </w:r>
      <w:r w:rsidRPr="00557449">
        <w:rPr>
          <w:rFonts w:cs="B Titr" w:hint="cs"/>
          <w:b/>
          <w:bCs/>
          <w:sz w:val="22"/>
          <w:szCs w:val="22"/>
          <w:rtl/>
        </w:rPr>
        <w:tab/>
      </w:r>
      <w:r w:rsidRPr="00557449">
        <w:rPr>
          <w:rFonts w:cs="B Titr" w:hint="cs"/>
          <w:b/>
          <w:bCs/>
          <w:sz w:val="22"/>
          <w:szCs w:val="22"/>
          <w:rtl/>
        </w:rPr>
        <w:tab/>
      </w:r>
      <w:r w:rsidRPr="00557449">
        <w:rPr>
          <w:rFonts w:cs="B Titr" w:hint="cs"/>
          <w:b/>
          <w:bCs/>
          <w:sz w:val="22"/>
          <w:szCs w:val="22"/>
          <w:rtl/>
        </w:rPr>
        <w:tab/>
        <w:t>نماینده صاحب اطلاعات:</w:t>
      </w:r>
    </w:p>
    <w:p w:rsidR="00660758" w:rsidRPr="00557449" w:rsidRDefault="00660758" w:rsidP="00557449">
      <w:pPr>
        <w:spacing w:line="276" w:lineRule="auto"/>
        <w:jc w:val="lowKashida"/>
        <w:rPr>
          <w:rFonts w:cs="B Titr"/>
          <w:b/>
          <w:bCs/>
          <w:sz w:val="22"/>
          <w:szCs w:val="22"/>
          <w:rtl/>
        </w:rPr>
      </w:pPr>
      <w:r w:rsidRPr="00557449">
        <w:rPr>
          <w:rFonts w:cs="B Titr" w:hint="cs"/>
          <w:b/>
          <w:bCs/>
          <w:sz w:val="22"/>
          <w:szCs w:val="22"/>
          <w:rtl/>
        </w:rPr>
        <w:tab/>
        <w:t xml:space="preserve">        امضاء، تاریخ و اثر انگشت:</w:t>
      </w:r>
      <w:r w:rsidRPr="00557449">
        <w:rPr>
          <w:rFonts w:cs="B Titr" w:hint="cs"/>
          <w:b/>
          <w:bCs/>
          <w:sz w:val="22"/>
          <w:szCs w:val="22"/>
          <w:rtl/>
        </w:rPr>
        <w:tab/>
      </w:r>
      <w:r w:rsidRPr="00557449">
        <w:rPr>
          <w:rFonts w:cs="B Titr" w:hint="cs"/>
          <w:b/>
          <w:bCs/>
          <w:sz w:val="22"/>
          <w:szCs w:val="22"/>
          <w:rtl/>
        </w:rPr>
        <w:tab/>
      </w:r>
      <w:r w:rsidRPr="00557449">
        <w:rPr>
          <w:rFonts w:cs="B Titr" w:hint="cs"/>
          <w:b/>
          <w:bCs/>
          <w:sz w:val="22"/>
          <w:szCs w:val="22"/>
          <w:rtl/>
        </w:rPr>
        <w:tab/>
      </w:r>
      <w:r w:rsidRPr="00557449">
        <w:rPr>
          <w:rFonts w:cs="B Titr" w:hint="cs"/>
          <w:b/>
          <w:bCs/>
          <w:sz w:val="22"/>
          <w:szCs w:val="22"/>
          <w:rtl/>
        </w:rPr>
        <w:tab/>
        <w:t xml:space="preserve">        امضاء و تاریخ:</w:t>
      </w:r>
    </w:p>
    <w:p w:rsidR="00660758" w:rsidRPr="00557449" w:rsidRDefault="00660758" w:rsidP="00557449">
      <w:pPr>
        <w:spacing w:line="276" w:lineRule="auto"/>
        <w:jc w:val="lowKashida"/>
        <w:rPr>
          <w:rFonts w:cs="B Titr"/>
          <w:b/>
          <w:bCs/>
          <w:sz w:val="22"/>
          <w:szCs w:val="22"/>
          <w:rtl/>
        </w:rPr>
      </w:pPr>
      <w:r w:rsidRPr="00557449">
        <w:rPr>
          <w:rFonts w:cs="B Titr" w:hint="cs"/>
          <w:b/>
          <w:bCs/>
          <w:sz w:val="22"/>
          <w:szCs w:val="22"/>
          <w:rtl/>
        </w:rPr>
        <w:tab/>
      </w:r>
      <w:r w:rsidRPr="00557449">
        <w:rPr>
          <w:rFonts w:cs="B Titr" w:hint="cs"/>
          <w:b/>
          <w:bCs/>
          <w:sz w:val="22"/>
          <w:szCs w:val="22"/>
          <w:rtl/>
        </w:rPr>
        <w:tab/>
      </w:r>
      <w:r w:rsidRPr="00557449">
        <w:rPr>
          <w:rFonts w:cs="B Titr" w:hint="cs"/>
          <w:b/>
          <w:bCs/>
          <w:sz w:val="22"/>
          <w:szCs w:val="22"/>
          <w:rtl/>
        </w:rPr>
        <w:tab/>
      </w:r>
      <w:r w:rsidRPr="00557449">
        <w:rPr>
          <w:rFonts w:cs="B Titr" w:hint="cs"/>
          <w:b/>
          <w:bCs/>
          <w:sz w:val="22"/>
          <w:szCs w:val="22"/>
          <w:rtl/>
        </w:rPr>
        <w:tab/>
      </w:r>
      <w:r w:rsidRPr="00557449">
        <w:rPr>
          <w:rFonts w:cs="B Titr" w:hint="cs"/>
          <w:b/>
          <w:bCs/>
          <w:sz w:val="22"/>
          <w:szCs w:val="22"/>
          <w:rtl/>
        </w:rPr>
        <w:tab/>
      </w:r>
      <w:r w:rsidRPr="00557449">
        <w:rPr>
          <w:rFonts w:cs="B Titr" w:hint="cs"/>
          <w:b/>
          <w:bCs/>
          <w:sz w:val="22"/>
          <w:szCs w:val="22"/>
          <w:rtl/>
        </w:rPr>
        <w:tab/>
      </w:r>
      <w:r w:rsidRPr="00557449">
        <w:rPr>
          <w:rFonts w:cs="B Titr" w:hint="cs"/>
          <w:b/>
          <w:bCs/>
          <w:sz w:val="22"/>
          <w:szCs w:val="22"/>
          <w:rtl/>
        </w:rPr>
        <w:tab/>
        <w:t xml:space="preserve">            شماره ثبت صاحب اطلاعات</w:t>
      </w:r>
      <w:r w:rsidR="00557449">
        <w:rPr>
          <w:rFonts w:cs="B Titr" w:hint="cs"/>
          <w:b/>
          <w:bCs/>
          <w:sz w:val="22"/>
          <w:szCs w:val="22"/>
          <w:rtl/>
        </w:rPr>
        <w:t>:</w:t>
      </w:r>
    </w:p>
    <w:p w:rsidR="00A461B0" w:rsidRPr="00264D13" w:rsidRDefault="00A461B0" w:rsidP="008F7D0B">
      <w:pPr>
        <w:tabs>
          <w:tab w:val="left" w:pos="3102"/>
        </w:tabs>
        <w:spacing w:line="276" w:lineRule="auto"/>
        <w:rPr>
          <w:rtl/>
          <w:lang w:bidi="fa-IR"/>
        </w:rPr>
      </w:pPr>
    </w:p>
    <w:p w:rsidR="008F7D0B" w:rsidRPr="00264D13" w:rsidRDefault="008F7D0B">
      <w:pPr>
        <w:tabs>
          <w:tab w:val="left" w:pos="3102"/>
        </w:tabs>
        <w:spacing w:line="276" w:lineRule="auto"/>
        <w:rPr>
          <w:lang w:bidi="fa-IR"/>
        </w:rPr>
      </w:pPr>
    </w:p>
    <w:sectPr w:rsidR="008F7D0B" w:rsidRPr="00264D13" w:rsidSect="005F71EA">
      <w:headerReference w:type="even" r:id="rId8"/>
      <w:headerReference w:type="default" r:id="rId9"/>
      <w:footerReference w:type="even" r:id="rId10"/>
      <w:footerReference w:type="default" r:id="rId11"/>
      <w:headerReference w:type="first" r:id="rId12"/>
      <w:footerReference w:type="first" r:id="rId13"/>
      <w:endnotePr>
        <w:numFmt w:val="lowerLetter"/>
      </w:endnotePr>
      <w:type w:val="continuous"/>
      <w:pgSz w:w="11907" w:h="16840" w:code="9"/>
      <w:pgMar w:top="2785" w:right="837" w:bottom="1134" w:left="624" w:header="432" w:footer="629" w:gutter="0"/>
      <w:cols w:space="720"/>
      <w:titlePg/>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665" w:rsidRDefault="00577665">
      <w:r>
        <w:separator/>
      </w:r>
    </w:p>
  </w:endnote>
  <w:endnote w:type="continuationSeparator" w:id="1">
    <w:p w:rsidR="00577665" w:rsidRDefault="00577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Yagut">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B Traffic">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EA" w:rsidRDefault="005F71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BB" w:rsidRPr="00686436" w:rsidRDefault="00B534BB" w:rsidP="00B534BB">
    <w:pPr>
      <w:pStyle w:val="Footer"/>
      <w:ind w:left="-720" w:right="-810"/>
      <w:rPr>
        <w:szCs w:val="20"/>
        <w:rtl/>
      </w:rPr>
    </w:pPr>
  </w:p>
  <w:p w:rsidR="000B4679" w:rsidRPr="00686436" w:rsidRDefault="0022313D" w:rsidP="0022313D">
    <w:pPr>
      <w:pStyle w:val="Footer"/>
      <w:pBdr>
        <w:top w:val="single" w:sz="4" w:space="1" w:color="auto"/>
      </w:pBdr>
      <w:ind w:left="-286" w:right="-280" w:firstLine="19"/>
      <w:rPr>
        <w:b/>
        <w:bCs/>
        <w:szCs w:val="20"/>
      </w:rPr>
    </w:pPr>
    <w:r>
      <w:rPr>
        <w:rFonts w:hint="cs"/>
        <w:b/>
        <w:bCs/>
        <w:szCs w:val="20"/>
        <w:rtl/>
      </w:rPr>
      <w:t>پیمان عدم افشای اطلاعات</w:t>
    </w:r>
    <w:r w:rsidR="005C4DED">
      <w:rPr>
        <w:rFonts w:hint="cs"/>
        <w:b/>
        <w:bCs/>
        <w:szCs w:val="20"/>
        <w:rtl/>
      </w:rPr>
      <w:t xml:space="preserve"> وزارت علوم تحقیقات و فناوری</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EA" w:rsidRDefault="005F7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665" w:rsidRDefault="00577665">
      <w:r>
        <w:separator/>
      </w:r>
    </w:p>
  </w:footnote>
  <w:footnote w:type="continuationSeparator" w:id="1">
    <w:p w:rsidR="00577665" w:rsidRDefault="00577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EA" w:rsidRDefault="005F71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79" w:rsidRPr="000344B4" w:rsidRDefault="005F71EA" w:rsidP="000344B4">
    <w:pPr>
      <w:pStyle w:val="BodyText"/>
      <w:bidi/>
      <w:ind w:left="7497"/>
      <w:jc w:val="left"/>
      <w:rPr>
        <w:rFonts w:cs="B Traffic"/>
        <w:sz w:val="22"/>
        <w:szCs w:val="22"/>
        <w:rtl/>
      </w:rPr>
    </w:pPr>
    <w:r w:rsidRPr="00985DB0">
      <w:rPr>
        <w:rFonts w:cs="B Mitra"/>
        <w:noProof/>
        <w:lang w:bidi="fa-IR"/>
      </w:rPr>
      <w:drawing>
        <wp:anchor distT="0" distB="0" distL="114300" distR="114300" simplePos="0" relativeHeight="251663360" behindDoc="1" locked="0" layoutInCell="1" allowOverlap="1">
          <wp:simplePos x="0" y="0"/>
          <wp:positionH relativeFrom="column">
            <wp:posOffset>4704715</wp:posOffset>
          </wp:positionH>
          <wp:positionV relativeFrom="paragraph">
            <wp:posOffset>80645</wp:posOffset>
          </wp:positionV>
          <wp:extent cx="1680845" cy="851062"/>
          <wp:effectExtent l="0" t="0" r="0" b="6350"/>
          <wp:wrapNone/>
          <wp:docPr id="8" name="Picture 8" descr="وزارت علوم، تحقیقات و فناو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وزارت علوم، تحقیقات و فناوری"/>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0845" cy="851062"/>
                  </a:xfrm>
                  <a:prstGeom prst="rect">
                    <a:avLst/>
                  </a:prstGeom>
                  <a:noFill/>
                  <a:ln>
                    <a:noFill/>
                  </a:ln>
                </pic:spPr>
              </pic:pic>
            </a:graphicData>
          </a:graphic>
        </wp:anchor>
      </w:drawing>
    </w:r>
    <w:r w:rsidR="0022313D">
      <w:rPr>
        <w:rFonts w:cs="B Traffic"/>
        <w:sz w:val="22"/>
        <w:szCs w:val="22"/>
        <w:rtl/>
      </w:rPr>
      <w:ptab w:relativeTo="margin" w:alignment="center" w:leader="none"/>
    </w:r>
    <w:r w:rsidR="000B4679" w:rsidRPr="000344B4">
      <w:rPr>
        <w:rFonts w:cs="B Traffic" w:hint="cs"/>
        <w:sz w:val="22"/>
        <w:szCs w:val="22"/>
        <w:rtl/>
      </w:rPr>
      <w:t>تاريخ :</w:t>
    </w:r>
    <w:r w:rsidR="00702609" w:rsidRPr="000344B4">
      <w:rPr>
        <w:rFonts w:cs="B Traffic"/>
        <w:sz w:val="22"/>
        <w:szCs w:val="22"/>
        <w:rtl/>
      </w:rPr>
      <w:fldChar w:fldCharType="begin"/>
    </w:r>
    <w:r w:rsidR="000B4679" w:rsidRPr="000344B4">
      <w:rPr>
        <w:rFonts w:cs="B Traffic"/>
        <w:sz w:val="22"/>
        <w:szCs w:val="22"/>
      </w:rPr>
      <w:instrText>DOCVARIABLE "tarikhnameh" \* MERGEFORMAT</w:instrText>
    </w:r>
    <w:r w:rsidR="00702609" w:rsidRPr="000344B4">
      <w:rPr>
        <w:rFonts w:cs="B Traffic"/>
        <w:sz w:val="22"/>
        <w:szCs w:val="22"/>
        <w:rtl/>
      </w:rPr>
      <w:fldChar w:fldCharType="end"/>
    </w:r>
  </w:p>
  <w:p w:rsidR="000B4679" w:rsidRPr="000344B4" w:rsidRDefault="000B4679" w:rsidP="000344B4">
    <w:pPr>
      <w:pStyle w:val="BodyText"/>
      <w:bidi/>
      <w:ind w:left="7497"/>
      <w:jc w:val="left"/>
      <w:rPr>
        <w:rFonts w:cs="B Traffic"/>
        <w:sz w:val="22"/>
        <w:szCs w:val="22"/>
        <w:rtl/>
      </w:rPr>
    </w:pPr>
    <w:r w:rsidRPr="000344B4">
      <w:rPr>
        <w:rFonts w:cs="B Traffic" w:hint="cs"/>
        <w:sz w:val="22"/>
        <w:szCs w:val="22"/>
        <w:rtl/>
      </w:rPr>
      <w:t xml:space="preserve">شماره : </w:t>
    </w:r>
    <w:r w:rsidR="00702609" w:rsidRPr="000344B4">
      <w:rPr>
        <w:rFonts w:cs="B Traffic"/>
        <w:sz w:val="22"/>
        <w:szCs w:val="22"/>
        <w:rtl/>
      </w:rPr>
      <w:fldChar w:fldCharType="begin"/>
    </w:r>
    <w:r w:rsidRPr="000344B4">
      <w:rPr>
        <w:rFonts w:cs="B Traffic"/>
        <w:sz w:val="22"/>
        <w:szCs w:val="22"/>
      </w:rPr>
      <w:instrText>DOCVARIABLE "shomarehnameh" \* MERGEFORMAT</w:instrText>
    </w:r>
    <w:r w:rsidR="00702609" w:rsidRPr="000344B4">
      <w:rPr>
        <w:rFonts w:cs="B Traffic"/>
        <w:sz w:val="22"/>
        <w:szCs w:val="22"/>
        <w:rtl/>
      </w:rPr>
      <w:fldChar w:fldCharType="end"/>
    </w:r>
  </w:p>
  <w:p w:rsidR="000B4679" w:rsidRPr="000344B4" w:rsidRDefault="000B4679" w:rsidP="000344B4">
    <w:pPr>
      <w:pStyle w:val="BodyText"/>
      <w:bidi/>
      <w:ind w:left="7497"/>
      <w:jc w:val="left"/>
      <w:rPr>
        <w:rFonts w:cs="B Traffic"/>
        <w:sz w:val="22"/>
        <w:szCs w:val="22"/>
        <w:rtl/>
      </w:rPr>
    </w:pPr>
    <w:bookmarkStart w:id="0" w:name="_GoBack"/>
    <w:bookmarkEnd w:id="0"/>
    <w:r w:rsidRPr="000344B4">
      <w:rPr>
        <w:rFonts w:cs="B Traffic" w:hint="cs"/>
        <w:sz w:val="22"/>
        <w:szCs w:val="22"/>
        <w:rtl/>
      </w:rPr>
      <w:t xml:space="preserve">پيوست : </w:t>
    </w:r>
    <w:r w:rsidR="00702609" w:rsidRPr="000344B4">
      <w:rPr>
        <w:rFonts w:cs="B Traffic"/>
        <w:sz w:val="22"/>
        <w:szCs w:val="22"/>
        <w:rtl/>
      </w:rPr>
      <w:fldChar w:fldCharType="begin"/>
    </w:r>
    <w:r w:rsidRPr="000344B4">
      <w:rPr>
        <w:rFonts w:cs="B Traffic"/>
        <w:sz w:val="22"/>
        <w:szCs w:val="22"/>
      </w:rPr>
      <w:instrText>DOCVARIABLE"peyvast"  \* MERGEFORMAT</w:instrText>
    </w:r>
    <w:r w:rsidR="00702609" w:rsidRPr="000344B4">
      <w:rPr>
        <w:rFonts w:cs="B Traffic"/>
        <w:sz w:val="22"/>
        <w:szCs w:val="22"/>
        <w:rt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A9" w:rsidRPr="000344B4" w:rsidRDefault="005F71EA" w:rsidP="001626A9">
    <w:pPr>
      <w:pStyle w:val="BodyText"/>
      <w:bidi/>
      <w:ind w:left="7497"/>
      <w:jc w:val="left"/>
      <w:rPr>
        <w:rFonts w:cs="B Traffic"/>
        <w:sz w:val="22"/>
        <w:szCs w:val="22"/>
        <w:rtl/>
      </w:rPr>
    </w:pPr>
    <w:r w:rsidRPr="00985DB0">
      <w:rPr>
        <w:rFonts w:cs="B Mitra"/>
        <w:noProof/>
        <w:lang w:bidi="fa-IR"/>
      </w:rPr>
      <w:drawing>
        <wp:anchor distT="0" distB="0" distL="114300" distR="114300" simplePos="0" relativeHeight="251661312" behindDoc="1" locked="0" layoutInCell="1" allowOverlap="1">
          <wp:simplePos x="0" y="0"/>
          <wp:positionH relativeFrom="column">
            <wp:posOffset>4956809</wp:posOffset>
          </wp:positionH>
          <wp:positionV relativeFrom="paragraph">
            <wp:posOffset>-1905</wp:posOffset>
          </wp:positionV>
          <wp:extent cx="1680845" cy="851062"/>
          <wp:effectExtent l="0" t="0" r="0" b="6350"/>
          <wp:wrapNone/>
          <wp:docPr id="1" name="Picture 1" descr="وزارت علوم، تحقیقات و فناو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وزارت علوم، تحقیقات و فناوری"/>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8960" cy="855171"/>
                  </a:xfrm>
                  <a:prstGeom prst="rect">
                    <a:avLst/>
                  </a:prstGeom>
                  <a:noFill/>
                  <a:ln>
                    <a:noFill/>
                  </a:ln>
                </pic:spPr>
              </pic:pic>
            </a:graphicData>
          </a:graphic>
        </wp:anchor>
      </w:drawing>
    </w:r>
    <w:r w:rsidR="001626A9">
      <w:rPr>
        <w:rFonts w:cs="B Traffic"/>
        <w:sz w:val="22"/>
        <w:szCs w:val="22"/>
        <w:rtl/>
      </w:rPr>
      <w:ptab w:relativeTo="margin" w:alignment="center" w:leader="none"/>
    </w:r>
    <w:r w:rsidR="001626A9" w:rsidRPr="000344B4">
      <w:rPr>
        <w:rFonts w:cs="B Traffic" w:hint="cs"/>
        <w:sz w:val="22"/>
        <w:szCs w:val="22"/>
        <w:rtl/>
      </w:rPr>
      <w:t>تاريخ :</w:t>
    </w:r>
    <w:r w:rsidR="00702609" w:rsidRPr="000344B4">
      <w:rPr>
        <w:rFonts w:cs="B Traffic"/>
        <w:sz w:val="22"/>
        <w:szCs w:val="22"/>
        <w:rtl/>
      </w:rPr>
      <w:fldChar w:fldCharType="begin"/>
    </w:r>
    <w:r w:rsidR="001626A9" w:rsidRPr="000344B4">
      <w:rPr>
        <w:rFonts w:cs="B Traffic"/>
        <w:sz w:val="22"/>
        <w:szCs w:val="22"/>
      </w:rPr>
      <w:instrText>DOCVARIABLE "tarikhnameh" \* MERGEFORMAT</w:instrText>
    </w:r>
    <w:r w:rsidR="00702609" w:rsidRPr="000344B4">
      <w:rPr>
        <w:rFonts w:cs="B Traffic"/>
        <w:sz w:val="22"/>
        <w:szCs w:val="22"/>
        <w:rtl/>
      </w:rPr>
      <w:fldChar w:fldCharType="end"/>
    </w:r>
  </w:p>
  <w:p w:rsidR="001626A9" w:rsidRPr="000344B4" w:rsidRDefault="001626A9" w:rsidP="001626A9">
    <w:pPr>
      <w:pStyle w:val="BodyText"/>
      <w:bidi/>
      <w:ind w:left="7497"/>
      <w:jc w:val="left"/>
      <w:rPr>
        <w:rFonts w:cs="B Traffic"/>
        <w:sz w:val="22"/>
        <w:szCs w:val="22"/>
        <w:rtl/>
      </w:rPr>
    </w:pPr>
    <w:r w:rsidRPr="000344B4">
      <w:rPr>
        <w:noProof/>
        <w:sz w:val="22"/>
        <w:szCs w:val="22"/>
        <w:lang w:bidi="fa-IR"/>
      </w:rPr>
      <w:drawing>
        <wp:anchor distT="0" distB="0" distL="114300" distR="114300" simplePos="0" relativeHeight="251659264" behindDoc="1" locked="0" layoutInCell="1" allowOverlap="1">
          <wp:simplePos x="0" y="0"/>
          <wp:positionH relativeFrom="column">
            <wp:posOffset>2975610</wp:posOffset>
          </wp:positionH>
          <wp:positionV relativeFrom="paragraph">
            <wp:posOffset>86995</wp:posOffset>
          </wp:positionV>
          <wp:extent cx="800100" cy="549275"/>
          <wp:effectExtent l="0" t="0" r="0" b="3175"/>
          <wp:wrapNone/>
          <wp:docPr id="5" name="Picture 5" descr="B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M"/>
                  <pic:cNvPicPr>
                    <a:picLocks noChangeAspect="1" noChangeArrowheads="1"/>
                  </pic:cNvPicPr>
                </pic:nvPicPr>
                <pic:blipFill>
                  <a:blip r:embed="rId2">
                    <a:lum bright="-40000" contrast="10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549275"/>
                  </a:xfrm>
                  <a:prstGeom prst="rect">
                    <a:avLst/>
                  </a:prstGeom>
                  <a:noFill/>
                  <a:ln>
                    <a:noFill/>
                  </a:ln>
                </pic:spPr>
              </pic:pic>
            </a:graphicData>
          </a:graphic>
        </wp:anchor>
      </w:drawing>
    </w:r>
    <w:r w:rsidRPr="000344B4">
      <w:rPr>
        <w:rFonts w:cs="B Traffic" w:hint="cs"/>
        <w:sz w:val="22"/>
        <w:szCs w:val="22"/>
        <w:rtl/>
      </w:rPr>
      <w:t xml:space="preserve">شماره : </w:t>
    </w:r>
    <w:r w:rsidR="00702609" w:rsidRPr="000344B4">
      <w:rPr>
        <w:rFonts w:cs="B Traffic"/>
        <w:sz w:val="22"/>
        <w:szCs w:val="22"/>
        <w:rtl/>
      </w:rPr>
      <w:fldChar w:fldCharType="begin"/>
    </w:r>
    <w:r w:rsidRPr="000344B4">
      <w:rPr>
        <w:rFonts w:cs="B Traffic"/>
        <w:sz w:val="22"/>
        <w:szCs w:val="22"/>
      </w:rPr>
      <w:instrText>DOCVARIABLE "shomarehnameh" \* MERGEFORMAT</w:instrText>
    </w:r>
    <w:r w:rsidR="00702609" w:rsidRPr="000344B4">
      <w:rPr>
        <w:rFonts w:cs="B Traffic"/>
        <w:sz w:val="22"/>
        <w:szCs w:val="22"/>
        <w:rtl/>
      </w:rPr>
      <w:fldChar w:fldCharType="end"/>
    </w:r>
  </w:p>
  <w:p w:rsidR="001626A9" w:rsidRDefault="001626A9" w:rsidP="001626A9">
    <w:pPr>
      <w:pStyle w:val="Header"/>
    </w:pPr>
    <w:r w:rsidRPr="000344B4">
      <w:rPr>
        <w:rFonts w:cs="B Traffic" w:hint="cs"/>
        <w:sz w:val="22"/>
        <w:szCs w:val="22"/>
        <w:rtl/>
      </w:rPr>
      <w:t xml:space="preserve">پيوست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03B4"/>
    <w:multiLevelType w:val="hybridMultilevel"/>
    <w:tmpl w:val="653A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A1290"/>
    <w:multiLevelType w:val="hybridMultilevel"/>
    <w:tmpl w:val="94D8A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D714E0"/>
    <w:multiLevelType w:val="hybridMultilevel"/>
    <w:tmpl w:val="3750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71973"/>
    <w:multiLevelType w:val="hybridMultilevel"/>
    <w:tmpl w:val="01E85E20"/>
    <w:lvl w:ilvl="0" w:tplc="8C565A44">
      <w:start w:val="1"/>
      <w:numFmt w:val="decimal"/>
      <w:lvlText w:val="%1-"/>
      <w:lvlJc w:val="left"/>
      <w:pPr>
        <w:tabs>
          <w:tab w:val="num" w:pos="720"/>
        </w:tabs>
        <w:ind w:left="720" w:hanging="360"/>
      </w:pPr>
      <w:rPr>
        <w:rFonts w:cs="B Nazani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numFmt w:val="lowerLetter"/>
    <w:endnote w:id="0"/>
    <w:endnote w:id="1"/>
  </w:endnotePr>
  <w:compat/>
  <w:rsids>
    <w:rsidRoot w:val="007D53C9"/>
    <w:rsid w:val="00023CF9"/>
    <w:rsid w:val="000304D8"/>
    <w:rsid w:val="000344B4"/>
    <w:rsid w:val="00052C02"/>
    <w:rsid w:val="000B4679"/>
    <w:rsid w:val="000C3D96"/>
    <w:rsid w:val="001626A9"/>
    <w:rsid w:val="001935E4"/>
    <w:rsid w:val="001F1C81"/>
    <w:rsid w:val="0022313D"/>
    <w:rsid w:val="00236056"/>
    <w:rsid w:val="00264D13"/>
    <w:rsid w:val="002A6442"/>
    <w:rsid w:val="002C0E5E"/>
    <w:rsid w:val="002E5136"/>
    <w:rsid w:val="002E6E3D"/>
    <w:rsid w:val="002F4F7F"/>
    <w:rsid w:val="00337B54"/>
    <w:rsid w:val="003856B4"/>
    <w:rsid w:val="00393F90"/>
    <w:rsid w:val="004140EF"/>
    <w:rsid w:val="00417792"/>
    <w:rsid w:val="0043220C"/>
    <w:rsid w:val="00446BF2"/>
    <w:rsid w:val="0046692E"/>
    <w:rsid w:val="004E3652"/>
    <w:rsid w:val="00512F9B"/>
    <w:rsid w:val="00524E8A"/>
    <w:rsid w:val="005257A2"/>
    <w:rsid w:val="00526FF2"/>
    <w:rsid w:val="0053383B"/>
    <w:rsid w:val="00547B0F"/>
    <w:rsid w:val="00557449"/>
    <w:rsid w:val="00577665"/>
    <w:rsid w:val="005B6864"/>
    <w:rsid w:val="005C4205"/>
    <w:rsid w:val="005C4DED"/>
    <w:rsid w:val="005C6A22"/>
    <w:rsid w:val="005F6489"/>
    <w:rsid w:val="005F71EA"/>
    <w:rsid w:val="00650280"/>
    <w:rsid w:val="00660758"/>
    <w:rsid w:val="00661508"/>
    <w:rsid w:val="006664AA"/>
    <w:rsid w:val="00686436"/>
    <w:rsid w:val="006E454B"/>
    <w:rsid w:val="00702609"/>
    <w:rsid w:val="00721833"/>
    <w:rsid w:val="007770AE"/>
    <w:rsid w:val="00792EBF"/>
    <w:rsid w:val="007D53C9"/>
    <w:rsid w:val="007E5D9D"/>
    <w:rsid w:val="007F43D3"/>
    <w:rsid w:val="00852B13"/>
    <w:rsid w:val="008F7D0B"/>
    <w:rsid w:val="00906985"/>
    <w:rsid w:val="00923C33"/>
    <w:rsid w:val="00936007"/>
    <w:rsid w:val="00967F45"/>
    <w:rsid w:val="00981BFD"/>
    <w:rsid w:val="00987422"/>
    <w:rsid w:val="0098768F"/>
    <w:rsid w:val="009D0CDD"/>
    <w:rsid w:val="009F32E4"/>
    <w:rsid w:val="00A11AAB"/>
    <w:rsid w:val="00A135D8"/>
    <w:rsid w:val="00A2317D"/>
    <w:rsid w:val="00A25D46"/>
    <w:rsid w:val="00A461B0"/>
    <w:rsid w:val="00A56204"/>
    <w:rsid w:val="00A56ECC"/>
    <w:rsid w:val="00A722A3"/>
    <w:rsid w:val="00A84BDE"/>
    <w:rsid w:val="00A942FB"/>
    <w:rsid w:val="00B472F9"/>
    <w:rsid w:val="00B534BB"/>
    <w:rsid w:val="00BB2946"/>
    <w:rsid w:val="00BD4E15"/>
    <w:rsid w:val="00C13E4B"/>
    <w:rsid w:val="00CC1A47"/>
    <w:rsid w:val="00D11BFD"/>
    <w:rsid w:val="00D428BD"/>
    <w:rsid w:val="00DC4F5D"/>
    <w:rsid w:val="00E226D3"/>
    <w:rsid w:val="00E57D2F"/>
    <w:rsid w:val="00E8669D"/>
    <w:rsid w:val="00EE45A2"/>
    <w:rsid w:val="00F4007F"/>
    <w:rsid w:val="00F42896"/>
    <w:rsid w:val="00F5002C"/>
    <w:rsid w:val="00F82E12"/>
    <w:rsid w:val="00FA240F"/>
    <w:rsid w:val="00FC3294"/>
    <w:rsid w:val="00FF35E4"/>
    <w:rsid w:val="00FF53D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609"/>
    <w:pPr>
      <w:bidi/>
    </w:pPr>
    <w:rPr>
      <w:rFonts w:cs="B Mitra"/>
      <w:noProo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2609"/>
    <w:pPr>
      <w:bidi w:val="0"/>
      <w:jc w:val="right"/>
    </w:pPr>
    <w:rPr>
      <w:rFonts w:cs="Yagut"/>
      <w:noProof w:val="0"/>
      <w:sz w:val="24"/>
      <w:szCs w:val="24"/>
    </w:rPr>
  </w:style>
  <w:style w:type="paragraph" w:styleId="Header">
    <w:name w:val="header"/>
    <w:basedOn w:val="Normal"/>
    <w:rsid w:val="00702609"/>
    <w:pPr>
      <w:tabs>
        <w:tab w:val="center" w:pos="4153"/>
        <w:tab w:val="right" w:pos="8306"/>
      </w:tabs>
    </w:pPr>
  </w:style>
  <w:style w:type="paragraph" w:styleId="Footer">
    <w:name w:val="footer"/>
    <w:basedOn w:val="Normal"/>
    <w:rsid w:val="00702609"/>
    <w:pPr>
      <w:tabs>
        <w:tab w:val="center" w:pos="4153"/>
        <w:tab w:val="right" w:pos="8306"/>
      </w:tabs>
    </w:pPr>
  </w:style>
  <w:style w:type="paragraph" w:styleId="BalloonText">
    <w:name w:val="Balloon Text"/>
    <w:basedOn w:val="Normal"/>
    <w:link w:val="BalloonTextChar"/>
    <w:rsid w:val="00A461B0"/>
    <w:rPr>
      <w:rFonts w:ascii="Tahoma" w:hAnsi="Tahoma" w:cs="Tahoma"/>
      <w:sz w:val="16"/>
      <w:szCs w:val="16"/>
    </w:rPr>
  </w:style>
  <w:style w:type="character" w:customStyle="1" w:styleId="BalloonTextChar">
    <w:name w:val="Balloon Text Char"/>
    <w:basedOn w:val="DefaultParagraphFont"/>
    <w:link w:val="BalloonText"/>
    <w:rsid w:val="00A461B0"/>
    <w:rPr>
      <w:rFonts w:ascii="Tahoma" w:hAnsi="Tahoma" w:cs="Tahoma"/>
      <w:noProof/>
      <w:sz w:val="16"/>
      <w:szCs w:val="16"/>
      <w:lang w:bidi="ar-SA"/>
    </w:rPr>
  </w:style>
  <w:style w:type="paragraph" w:styleId="ListParagraph">
    <w:name w:val="List Paragraph"/>
    <w:basedOn w:val="Normal"/>
    <w:uiPriority w:val="34"/>
    <w:qFormat/>
    <w:rsid w:val="000C3D96"/>
    <w:pPr>
      <w:ind w:left="720"/>
      <w:contextualSpacing/>
    </w:pPr>
  </w:style>
</w:styles>
</file>

<file path=word/webSettings.xml><?xml version="1.0" encoding="utf-8"?>
<w:webSettings xmlns:r="http://schemas.openxmlformats.org/officeDocument/2006/relationships" xmlns:w="http://schemas.openxmlformats.org/wordprocessingml/2006/main">
  <w:divs>
    <w:div w:id="1832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9E60-9414-411A-A6D5-5ED5A275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BUMS</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Typist</dc:creator>
  <cp:keywords/>
  <dc:description/>
  <cp:lastModifiedBy>farhangnia</cp:lastModifiedBy>
  <cp:revision>2</cp:revision>
  <cp:lastPrinted>2013-02-18T04:44:00Z</cp:lastPrinted>
  <dcterms:created xsi:type="dcterms:W3CDTF">2017-05-17T09:01:00Z</dcterms:created>
  <dcterms:modified xsi:type="dcterms:W3CDTF">2017-05-17T09:01:00Z</dcterms:modified>
</cp:coreProperties>
</file>